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66"/>
        <w:gridCol w:w="3059"/>
        <w:gridCol w:w="2566"/>
        <w:gridCol w:w="2203"/>
        <w:gridCol w:w="2566"/>
      </w:tblGrid>
      <w:tr w:rsidR="4CB260E5" w:rsidTr="4CB260E5" w14:paraId="29FC4DD0">
        <w:tc>
          <w:tcPr>
            <w:tcW w:w="2566" w:type="dxa"/>
            <w:shd w:val="clear" w:color="auto" w:fill="FFFFFF" w:themeFill="background1"/>
            <w:tcMar/>
            <w:vAlign w:val="top"/>
          </w:tcPr>
          <w:p w:rsidR="4CB260E5" w:rsidP="4CB260E5" w:rsidRDefault="4CB260E5" w14:paraId="7EA076E8" w14:textId="046A734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Monday</w:t>
            </w:r>
          </w:p>
        </w:tc>
        <w:tc>
          <w:tcPr>
            <w:tcW w:w="3059" w:type="dxa"/>
            <w:shd w:val="clear" w:color="auto" w:fill="FFFFFF" w:themeFill="background1"/>
            <w:tcMar/>
            <w:vAlign w:val="top"/>
          </w:tcPr>
          <w:p w:rsidR="4CB260E5" w:rsidP="4CB260E5" w:rsidRDefault="4CB260E5" w14:paraId="5326E709" w14:textId="1AFF681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Tuesday</w:t>
            </w:r>
          </w:p>
        </w:tc>
        <w:tc>
          <w:tcPr>
            <w:tcW w:w="2566" w:type="dxa"/>
            <w:shd w:val="clear" w:color="auto" w:fill="FFFFFF" w:themeFill="background1"/>
            <w:tcMar/>
            <w:vAlign w:val="top"/>
          </w:tcPr>
          <w:p w:rsidR="4CB260E5" w:rsidP="4CB260E5" w:rsidRDefault="4CB260E5" w14:paraId="0CF7448B" w14:textId="4BE34850">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Wednesday</w:t>
            </w:r>
          </w:p>
        </w:tc>
        <w:tc>
          <w:tcPr>
            <w:tcW w:w="2203" w:type="dxa"/>
            <w:shd w:val="clear" w:color="auto" w:fill="FFFFFF" w:themeFill="background1"/>
            <w:tcMar/>
            <w:vAlign w:val="top"/>
          </w:tcPr>
          <w:p w:rsidR="4CB260E5" w:rsidP="4CB260E5" w:rsidRDefault="4CB260E5" w14:paraId="7AB51AC2" w14:textId="7F01F8E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Thursday</w:t>
            </w:r>
          </w:p>
        </w:tc>
        <w:tc>
          <w:tcPr>
            <w:tcW w:w="2566" w:type="dxa"/>
            <w:shd w:val="clear" w:color="auto" w:fill="FFFFFF" w:themeFill="background1"/>
            <w:tcMar/>
            <w:vAlign w:val="top"/>
          </w:tcPr>
          <w:p w:rsidR="4CB260E5" w:rsidP="4CB260E5" w:rsidRDefault="4CB260E5" w14:paraId="3390C61B" w14:textId="6BA49018">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Friday</w:t>
            </w:r>
          </w:p>
        </w:tc>
      </w:tr>
      <w:tr w:rsidR="4CB260E5" w:rsidTr="4CB260E5" w14:paraId="545DE6A9">
        <w:tc>
          <w:tcPr>
            <w:tcW w:w="2566" w:type="dxa"/>
            <w:shd w:val="clear" w:color="auto" w:fill="00B050"/>
            <w:tcMar/>
            <w:vAlign w:val="top"/>
          </w:tcPr>
          <w:p w:rsidR="4CB260E5" w:rsidP="4CB260E5" w:rsidRDefault="4CB260E5" w14:paraId="0106AEBC" w14:textId="25F8F29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Mental Maths</w:t>
            </w:r>
          </w:p>
          <w:p w:rsidR="4CB260E5" w:rsidP="4CB260E5" w:rsidRDefault="4CB260E5" w14:paraId="15493D5C" w14:textId="214F177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w:t>
            </w:r>
          </w:p>
        </w:tc>
        <w:tc>
          <w:tcPr>
            <w:tcW w:w="3059" w:type="dxa"/>
            <w:shd w:val="clear" w:color="auto" w:fill="00B050"/>
            <w:tcMar/>
            <w:vAlign w:val="top"/>
          </w:tcPr>
          <w:p w:rsidR="4CB260E5" w:rsidP="4CB260E5" w:rsidRDefault="4CB260E5" w14:paraId="61F209D1" w14:textId="35D750D0">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Mental Maths</w:t>
            </w:r>
          </w:p>
          <w:p w:rsidR="4CB260E5" w:rsidP="4CB260E5" w:rsidRDefault="4CB260E5" w14:paraId="78C34571" w14:textId="0A674BA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w:t>
            </w:r>
          </w:p>
        </w:tc>
        <w:tc>
          <w:tcPr>
            <w:tcW w:w="2566" w:type="dxa"/>
            <w:shd w:val="clear" w:color="auto" w:fill="00B050"/>
            <w:tcMar/>
            <w:vAlign w:val="top"/>
          </w:tcPr>
          <w:p w:rsidR="4CB260E5" w:rsidP="4CB260E5" w:rsidRDefault="4CB260E5" w14:paraId="31C05292" w14:textId="6F1B209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Mental Maths</w:t>
            </w:r>
          </w:p>
          <w:p w:rsidR="4CB260E5" w:rsidP="4CB260E5" w:rsidRDefault="4CB260E5" w14:paraId="71DBEF83" w14:textId="0B50B42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w:t>
            </w:r>
          </w:p>
        </w:tc>
        <w:tc>
          <w:tcPr>
            <w:tcW w:w="2203" w:type="dxa"/>
            <w:shd w:val="clear" w:color="auto" w:fill="00B050"/>
            <w:tcMar/>
            <w:vAlign w:val="top"/>
          </w:tcPr>
          <w:p w:rsidR="4CB260E5" w:rsidP="4CB260E5" w:rsidRDefault="4CB260E5" w14:paraId="1E5190F3" w14:textId="367706A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Mental Maths</w:t>
            </w:r>
          </w:p>
          <w:p w:rsidR="4CB260E5" w:rsidP="4CB260E5" w:rsidRDefault="4CB260E5" w14:paraId="5BB99B29" w14:textId="6AC42317">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w:t>
            </w:r>
          </w:p>
        </w:tc>
        <w:tc>
          <w:tcPr>
            <w:tcW w:w="2566" w:type="dxa"/>
            <w:shd w:val="clear" w:color="auto" w:fill="00B050"/>
            <w:tcMar/>
            <w:vAlign w:val="top"/>
          </w:tcPr>
          <w:p w:rsidR="4CB260E5" w:rsidP="4CB260E5" w:rsidRDefault="4CB260E5" w14:paraId="3D122931" w14:textId="49483A5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Mental Maths</w:t>
            </w:r>
          </w:p>
          <w:p w:rsidR="4CB260E5" w:rsidP="4CB260E5" w:rsidRDefault="4CB260E5" w14:paraId="6AC655F4" w14:textId="54E8157B">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w:t>
            </w:r>
          </w:p>
        </w:tc>
      </w:tr>
      <w:tr w:rsidR="4CB260E5" w:rsidTr="4CB260E5" w14:paraId="7392411C">
        <w:tc>
          <w:tcPr>
            <w:tcW w:w="2566" w:type="dxa"/>
            <w:shd w:val="clear" w:color="auto" w:fill="00B050"/>
            <w:tcMar/>
            <w:vAlign w:val="top"/>
          </w:tcPr>
          <w:p w:rsidR="4CB260E5" w:rsidP="4CB260E5" w:rsidRDefault="4CB260E5" w14:paraId="61A6FD68" w14:textId="2B0CBE09">
            <w:pPr>
              <w:rPr>
                <w:rFonts w:ascii="Calibri" w:hAnsi="Calibri" w:eastAsia="Calibri" w:cs="Calibri"/>
                <w:b w:val="0"/>
                <w:bCs w:val="0"/>
                <w:i w:val="0"/>
                <w:iCs w:val="0"/>
                <w:color w:val="000000" w:themeColor="text1" w:themeTint="FF" w:themeShade="FF"/>
                <w:sz w:val="24"/>
                <w:szCs w:val="24"/>
                <w:lang w:val="en-US"/>
              </w:rPr>
            </w:pPr>
            <w:r w:rsidRPr="4CB260E5" w:rsidR="4CB260E5">
              <w:rPr>
                <w:rFonts w:ascii="Calibri" w:hAnsi="Calibri" w:eastAsia="Calibri" w:cs="Calibri"/>
                <w:b w:val="0"/>
                <w:bCs w:val="0"/>
                <w:i w:val="0"/>
                <w:iCs w:val="0"/>
                <w:color w:val="2C2A50"/>
                <w:sz w:val="24"/>
                <w:szCs w:val="24"/>
                <w:lang w:val="en-IE"/>
              </w:rPr>
              <w:t>Planet Maths: p85 (3rd class) B, C, D</w:t>
            </w:r>
            <w:r>
              <w:br/>
            </w:r>
            <w:r w:rsidRPr="4CB260E5" w:rsidR="4CB260E5">
              <w:rPr>
                <w:rFonts w:ascii="Calibri" w:hAnsi="Calibri" w:eastAsia="Calibri" w:cs="Calibri"/>
                <w:b w:val="0"/>
                <w:bCs w:val="0"/>
                <w:i w:val="0"/>
                <w:iCs w:val="0"/>
                <w:color w:val="2C2A50"/>
                <w:sz w:val="24"/>
                <w:szCs w:val="24"/>
                <w:lang w:val="en-IE"/>
              </w:rPr>
              <w:t xml:space="preserve">Watch this youtube video to help explain how to do multiplication: </w:t>
            </w:r>
            <w:hyperlink r:id="R97d599f66c214259">
              <w:r w:rsidRPr="4CB260E5" w:rsidR="4CB260E5">
                <w:rPr>
                  <w:rStyle w:val="Hyperlink"/>
                  <w:rFonts w:ascii="Calibri" w:hAnsi="Calibri" w:eastAsia="Calibri" w:cs="Calibri"/>
                  <w:b w:val="0"/>
                  <w:bCs w:val="0"/>
                  <w:i w:val="0"/>
                  <w:iCs w:val="0"/>
                  <w:strike w:val="0"/>
                  <w:dstrike w:val="0"/>
                  <w:sz w:val="24"/>
                  <w:szCs w:val="24"/>
                  <w:lang w:val="en-IE"/>
                </w:rPr>
                <w:t>https://youtu.be/mvOkMYCygps</w:t>
              </w:r>
            </w:hyperlink>
          </w:p>
        </w:tc>
        <w:tc>
          <w:tcPr>
            <w:tcW w:w="3059" w:type="dxa"/>
            <w:shd w:val="clear" w:color="auto" w:fill="00B050"/>
            <w:tcMar/>
            <w:vAlign w:val="top"/>
          </w:tcPr>
          <w:p w:rsidR="4CB260E5" w:rsidP="4CB260E5" w:rsidRDefault="4CB260E5" w14:paraId="5B0C44D8" w14:textId="1CAA432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Planet Maths Activity</w:t>
            </w:r>
          </w:p>
          <w:p w:rsidR="4CB260E5" w:rsidP="4CB260E5" w:rsidRDefault="4CB260E5" w14:paraId="70473F3B" w14:textId="5C11947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86 A 1,2,3,4</w:t>
            </w:r>
          </w:p>
          <w:p w:rsidR="4CB260E5" w:rsidP="4CB260E5" w:rsidRDefault="4CB260E5" w14:paraId="3A070731" w14:textId="58FF9CAF">
            <w:pPr>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         B 1,2</w:t>
            </w:r>
          </w:p>
          <w:p w:rsidR="4CB260E5" w:rsidP="4CB260E5" w:rsidRDefault="4CB260E5" w14:paraId="4842FCFA" w14:textId="287CC844">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00B050"/>
            <w:tcMar/>
            <w:vAlign w:val="top"/>
          </w:tcPr>
          <w:p w:rsidR="4CB260E5" w:rsidP="4CB260E5" w:rsidRDefault="4CB260E5" w14:paraId="41F1F93E" w14:textId="440AB74B">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Planet Maths Activity</w:t>
            </w:r>
          </w:p>
          <w:p w:rsidR="4CB260E5" w:rsidP="4CB260E5" w:rsidRDefault="4CB260E5" w14:paraId="2E865B58" w14:textId="1F69A32E">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86 C no 1</w:t>
            </w:r>
          </w:p>
        </w:tc>
        <w:tc>
          <w:tcPr>
            <w:tcW w:w="2203" w:type="dxa"/>
            <w:shd w:val="clear" w:color="auto" w:fill="00B050"/>
            <w:tcMar/>
            <w:vAlign w:val="top"/>
          </w:tcPr>
          <w:p w:rsidR="4CB260E5" w:rsidP="4CB260E5" w:rsidRDefault="4CB260E5" w14:paraId="3F0EBF78" w14:textId="6E2C01B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Planet Maths Activity</w:t>
            </w:r>
          </w:p>
          <w:p w:rsidR="4CB260E5" w:rsidP="4CB260E5" w:rsidRDefault="4CB260E5" w14:paraId="10C80D24" w14:textId="755D461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86 C no 2</w:t>
            </w:r>
          </w:p>
        </w:tc>
        <w:tc>
          <w:tcPr>
            <w:tcW w:w="2566" w:type="dxa"/>
            <w:shd w:val="clear" w:color="auto" w:fill="00B050"/>
            <w:tcMar/>
            <w:vAlign w:val="top"/>
          </w:tcPr>
          <w:p w:rsidR="4CB260E5" w:rsidP="4CB260E5" w:rsidRDefault="4CB260E5" w14:paraId="01646E86" w14:textId="639D699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Planet Maths Activity</w:t>
            </w:r>
          </w:p>
          <w:p w:rsidR="4CB260E5" w:rsidP="4CB260E5" w:rsidRDefault="4CB260E5" w14:paraId="7719B17D" w14:textId="539DC94F">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87 A 1,2</w:t>
            </w:r>
          </w:p>
        </w:tc>
      </w:tr>
      <w:tr w:rsidR="4CB260E5" w:rsidTr="4CB260E5" w14:paraId="696D079D">
        <w:tc>
          <w:tcPr>
            <w:tcW w:w="2566" w:type="dxa"/>
            <w:shd w:val="clear" w:color="auto" w:fill="00B050"/>
            <w:tcMar/>
            <w:vAlign w:val="top"/>
          </w:tcPr>
          <w:p w:rsidR="4CB260E5" w:rsidP="4CB260E5" w:rsidRDefault="4CB260E5" w14:paraId="41B377C2" w14:textId="672B4FA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Take a 10 minute break</w:t>
            </w:r>
          </w:p>
        </w:tc>
        <w:tc>
          <w:tcPr>
            <w:tcW w:w="3059" w:type="dxa"/>
            <w:shd w:val="clear" w:color="auto" w:fill="00B050"/>
            <w:tcMar/>
            <w:vAlign w:val="top"/>
          </w:tcPr>
          <w:p w:rsidR="4CB260E5" w:rsidP="4CB260E5" w:rsidRDefault="4CB260E5" w14:paraId="0F44E67E" w14:textId="4448070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Take a 10 minute break</w:t>
            </w:r>
          </w:p>
          <w:p w:rsidR="4CB260E5" w:rsidP="4CB260E5" w:rsidRDefault="4CB260E5" w14:paraId="210DBD42" w14:textId="5D0AFCA5">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00B050"/>
            <w:tcMar/>
            <w:vAlign w:val="top"/>
          </w:tcPr>
          <w:p w:rsidR="4CB260E5" w:rsidP="4CB260E5" w:rsidRDefault="4CB260E5" w14:paraId="28893019" w14:textId="5228E18A">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Take a 10 minute break</w:t>
            </w:r>
          </w:p>
          <w:p w:rsidR="4CB260E5" w:rsidP="4CB260E5" w:rsidRDefault="4CB260E5" w14:paraId="4E05C262" w14:textId="1A232BA8">
            <w:pPr>
              <w:rPr>
                <w:rFonts w:ascii="Calibri" w:hAnsi="Calibri" w:eastAsia="Calibri" w:cs="Calibri"/>
                <w:b w:val="0"/>
                <w:bCs w:val="0"/>
                <w:i w:val="0"/>
                <w:iCs w:val="0"/>
                <w:color w:val="000000" w:themeColor="text1" w:themeTint="FF" w:themeShade="FF"/>
                <w:sz w:val="22"/>
                <w:szCs w:val="22"/>
              </w:rPr>
            </w:pPr>
          </w:p>
        </w:tc>
        <w:tc>
          <w:tcPr>
            <w:tcW w:w="2203" w:type="dxa"/>
            <w:shd w:val="clear" w:color="auto" w:fill="00B050"/>
            <w:tcMar/>
            <w:vAlign w:val="top"/>
          </w:tcPr>
          <w:p w:rsidR="4CB260E5" w:rsidP="4CB260E5" w:rsidRDefault="4CB260E5" w14:paraId="6E7F7B8D" w14:textId="00EAFA1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Take a 10 minute break</w:t>
            </w:r>
          </w:p>
          <w:p w:rsidR="4CB260E5" w:rsidP="4CB260E5" w:rsidRDefault="4CB260E5" w14:paraId="48469936" w14:textId="33D0D491">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00B050"/>
            <w:tcMar/>
            <w:vAlign w:val="top"/>
          </w:tcPr>
          <w:p w:rsidR="4CB260E5" w:rsidP="4CB260E5" w:rsidRDefault="4CB260E5" w14:paraId="363CE783" w14:textId="5452863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Take a 10 minute break</w:t>
            </w:r>
          </w:p>
          <w:p w:rsidR="4CB260E5" w:rsidP="4CB260E5" w:rsidRDefault="4CB260E5" w14:paraId="324AD47C" w14:textId="3847541C">
            <w:pPr>
              <w:rPr>
                <w:rFonts w:ascii="Calibri" w:hAnsi="Calibri" w:eastAsia="Calibri" w:cs="Calibri"/>
                <w:b w:val="0"/>
                <w:bCs w:val="0"/>
                <w:i w:val="0"/>
                <w:iCs w:val="0"/>
                <w:color w:val="000000" w:themeColor="text1" w:themeTint="FF" w:themeShade="FF"/>
                <w:sz w:val="22"/>
                <w:szCs w:val="22"/>
              </w:rPr>
            </w:pPr>
          </w:p>
        </w:tc>
      </w:tr>
      <w:tr w:rsidR="4CB260E5" w:rsidTr="4CB260E5" w14:paraId="33303554">
        <w:tc>
          <w:tcPr>
            <w:tcW w:w="2566" w:type="dxa"/>
            <w:shd w:val="clear" w:color="auto" w:fill="00B050"/>
            <w:tcMar/>
            <w:vAlign w:val="top"/>
          </w:tcPr>
          <w:p w:rsidR="4CB260E5" w:rsidP="4CB260E5" w:rsidRDefault="4CB260E5" w14:paraId="27CF1B99" w14:textId="6658E6E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Learn tables:</w:t>
            </w:r>
          </w:p>
          <w:p w:rsidR="4CB260E5" w:rsidP="4CB260E5" w:rsidRDefault="4CB260E5" w14:paraId="343CA3D8" w14:textId="5C98CCF2">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Write the 4 x tables</w:t>
            </w:r>
          </w:p>
          <w:p w:rsidR="4CB260E5" w:rsidP="4CB260E5" w:rsidRDefault="4CB260E5" w14:paraId="6D8A01B6" w14:textId="2EC57F1C">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Maths warm up:</w:t>
            </w:r>
            <w:r>
              <w:br/>
            </w:r>
            <w:hyperlink r:id="Rb6e32ce643344aa0">
              <w:r w:rsidRPr="4CB260E5" w:rsidR="4CB260E5">
                <w:rPr>
                  <w:rStyle w:val="Hyperlink"/>
                  <w:rFonts w:ascii="Calibri" w:hAnsi="Calibri" w:eastAsia="Calibri" w:cs="Calibri"/>
                  <w:b w:val="0"/>
                  <w:bCs w:val="0"/>
                  <w:i w:val="0"/>
                  <w:iCs w:val="0"/>
                  <w:sz w:val="24"/>
                  <w:szCs w:val="24"/>
                  <w:lang w:val="en-IE"/>
                </w:rPr>
                <w:t>http://www.hoodamath.com/games/mathtimedtests.html</w:t>
              </w:r>
              <w:r>
                <w:br/>
              </w:r>
            </w:hyperlink>
            <w:r w:rsidRPr="4CB260E5" w:rsidR="4CB260E5">
              <w:rPr>
                <w:rFonts w:ascii="Calibri" w:hAnsi="Calibri" w:eastAsia="Calibri" w:cs="Calibri"/>
                <w:b w:val="0"/>
                <w:bCs w:val="0"/>
                <w:i w:val="0"/>
                <w:iCs w:val="0"/>
                <w:color w:val="2C2A50"/>
                <w:sz w:val="24"/>
                <w:szCs w:val="24"/>
                <w:lang w:val="en-IE"/>
              </w:rPr>
              <w:t>Practice rapid recall- addition/subtaction/mulitplication/division</w:t>
            </w:r>
            <w:r>
              <w:br/>
            </w:r>
            <w:hyperlink r:id="Rba9e0c77bfba4814">
              <w:r w:rsidRPr="4CB260E5" w:rsidR="4CB260E5">
                <w:rPr>
                  <w:rStyle w:val="Hyperlink"/>
                  <w:rFonts w:ascii="Calibri" w:hAnsi="Calibri" w:eastAsia="Calibri" w:cs="Calibri"/>
                  <w:b w:val="0"/>
                  <w:bCs w:val="0"/>
                  <w:i w:val="0"/>
                  <w:iCs w:val="0"/>
                  <w:sz w:val="24"/>
                  <w:szCs w:val="24"/>
                  <w:lang w:val="en-IE"/>
                </w:rPr>
                <w:t>https://www.topmarks.co.uk/maths-games/hit-the-button</w:t>
              </w:r>
              <w:r>
                <w:br/>
              </w:r>
            </w:hyperlink>
          </w:p>
        </w:tc>
        <w:tc>
          <w:tcPr>
            <w:tcW w:w="3059" w:type="dxa"/>
            <w:shd w:val="clear" w:color="auto" w:fill="00B050"/>
            <w:tcMar/>
            <w:vAlign w:val="top"/>
          </w:tcPr>
          <w:p w:rsidR="4CB260E5" w:rsidP="4CB260E5" w:rsidRDefault="4CB260E5" w14:paraId="61AE8B95" w14:textId="4CD829C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Learn tables</w:t>
            </w:r>
          </w:p>
          <w:p w:rsidR="4CB260E5" w:rsidP="4CB260E5" w:rsidRDefault="4CB260E5" w14:paraId="3CC5A8E1" w14:textId="1C62358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Revise 4 x tables</w:t>
            </w:r>
          </w:p>
          <w:p w:rsidR="4CB260E5" w:rsidP="4CB260E5" w:rsidRDefault="4CB260E5" w14:paraId="2E479DF0" w14:textId="1FFB3422">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Maths warm up:</w:t>
            </w:r>
            <w:r>
              <w:br/>
            </w:r>
            <w:hyperlink r:id="Rc0d7b3d2ed944301">
              <w:r w:rsidRPr="4CB260E5" w:rsidR="4CB260E5">
                <w:rPr>
                  <w:rStyle w:val="Hyperlink"/>
                  <w:rFonts w:ascii="Calibri" w:hAnsi="Calibri" w:eastAsia="Calibri" w:cs="Calibri"/>
                  <w:b w:val="0"/>
                  <w:bCs w:val="0"/>
                  <w:i w:val="0"/>
                  <w:iCs w:val="0"/>
                  <w:sz w:val="24"/>
                  <w:szCs w:val="24"/>
                  <w:lang w:val="en-IE"/>
                </w:rPr>
                <w:t>http://www.hoodamath.com/games/mathtimedtests.html</w:t>
              </w:r>
              <w:r>
                <w:br/>
              </w:r>
            </w:hyperlink>
            <w:r w:rsidRPr="4CB260E5" w:rsidR="4CB260E5">
              <w:rPr>
                <w:rFonts w:ascii="Calibri" w:hAnsi="Calibri" w:eastAsia="Calibri" w:cs="Calibri"/>
                <w:b w:val="0"/>
                <w:bCs w:val="0"/>
                <w:i w:val="0"/>
                <w:iCs w:val="0"/>
                <w:color w:val="2C2A50"/>
                <w:sz w:val="24"/>
                <w:szCs w:val="24"/>
                <w:lang w:val="en-IE"/>
              </w:rPr>
              <w:t>Practice rapid recall- addition/subtaction/mulitplication/division</w:t>
            </w:r>
            <w:r>
              <w:br/>
            </w:r>
            <w:hyperlink r:id="R92a4357080ad4256">
              <w:r w:rsidRPr="4CB260E5" w:rsidR="4CB260E5">
                <w:rPr>
                  <w:rStyle w:val="Hyperlink"/>
                  <w:rFonts w:ascii="Calibri" w:hAnsi="Calibri" w:eastAsia="Calibri" w:cs="Calibri"/>
                  <w:b w:val="0"/>
                  <w:bCs w:val="0"/>
                  <w:i w:val="0"/>
                  <w:iCs w:val="0"/>
                  <w:sz w:val="24"/>
                  <w:szCs w:val="24"/>
                  <w:lang w:val="en-IE"/>
                </w:rPr>
                <w:t>https://www.topmarks.co.uk/maths-games/hit-the-button</w:t>
              </w:r>
              <w:r>
                <w:br/>
              </w:r>
            </w:hyperlink>
          </w:p>
        </w:tc>
        <w:tc>
          <w:tcPr>
            <w:tcW w:w="2566" w:type="dxa"/>
            <w:shd w:val="clear" w:color="auto" w:fill="00B050"/>
            <w:tcMar/>
            <w:vAlign w:val="top"/>
          </w:tcPr>
          <w:p w:rsidR="4CB260E5" w:rsidP="4CB260E5" w:rsidRDefault="4CB260E5" w14:paraId="507F72EA" w14:textId="63B14BAA">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Learn tables</w:t>
            </w:r>
          </w:p>
          <w:p w:rsidR="4CB260E5" w:rsidP="4CB260E5" w:rsidRDefault="4CB260E5" w14:paraId="42289636" w14:textId="5720C9D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Revise 4 x</w:t>
            </w:r>
          </w:p>
          <w:p w:rsidR="4CB260E5" w:rsidP="4CB260E5" w:rsidRDefault="4CB260E5" w14:paraId="0C5C5CA2" w14:textId="6C8A5188">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Maths warm up:</w:t>
            </w:r>
            <w:r>
              <w:br/>
            </w:r>
            <w:hyperlink r:id="R131a86eac35141af">
              <w:r w:rsidRPr="4CB260E5" w:rsidR="4CB260E5">
                <w:rPr>
                  <w:rStyle w:val="Hyperlink"/>
                  <w:rFonts w:ascii="Calibri" w:hAnsi="Calibri" w:eastAsia="Calibri" w:cs="Calibri"/>
                  <w:b w:val="0"/>
                  <w:bCs w:val="0"/>
                  <w:i w:val="0"/>
                  <w:iCs w:val="0"/>
                  <w:sz w:val="24"/>
                  <w:szCs w:val="24"/>
                  <w:lang w:val="en-IE"/>
                </w:rPr>
                <w:t>http://www.hoodamath.com/games/mathtimedtests.html</w:t>
              </w:r>
              <w:r>
                <w:br/>
              </w:r>
            </w:hyperlink>
            <w:r w:rsidRPr="4CB260E5" w:rsidR="4CB260E5">
              <w:rPr>
                <w:rFonts w:ascii="Calibri" w:hAnsi="Calibri" w:eastAsia="Calibri" w:cs="Calibri"/>
                <w:b w:val="0"/>
                <w:bCs w:val="0"/>
                <w:i w:val="0"/>
                <w:iCs w:val="0"/>
                <w:color w:val="2C2A50"/>
                <w:sz w:val="24"/>
                <w:szCs w:val="24"/>
                <w:lang w:val="en-IE"/>
              </w:rPr>
              <w:t>Practice rapid recall- addition/subtaction/mulitplication/division</w:t>
            </w:r>
            <w:r>
              <w:br/>
            </w:r>
            <w:hyperlink r:id="R7906ade607944bc8">
              <w:r w:rsidRPr="4CB260E5" w:rsidR="4CB260E5">
                <w:rPr>
                  <w:rStyle w:val="Hyperlink"/>
                  <w:rFonts w:ascii="Calibri" w:hAnsi="Calibri" w:eastAsia="Calibri" w:cs="Calibri"/>
                  <w:b w:val="0"/>
                  <w:bCs w:val="0"/>
                  <w:i w:val="0"/>
                  <w:iCs w:val="0"/>
                  <w:sz w:val="24"/>
                  <w:szCs w:val="24"/>
                  <w:lang w:val="en-IE"/>
                </w:rPr>
                <w:t>https://www.topmarks.co.uk/maths-games/hit-the-button</w:t>
              </w:r>
              <w:r>
                <w:br/>
              </w:r>
            </w:hyperlink>
          </w:p>
        </w:tc>
        <w:tc>
          <w:tcPr>
            <w:tcW w:w="2203" w:type="dxa"/>
            <w:shd w:val="clear" w:color="auto" w:fill="00B050"/>
            <w:tcMar/>
            <w:vAlign w:val="top"/>
          </w:tcPr>
          <w:p w:rsidR="4CB260E5" w:rsidP="4CB260E5" w:rsidRDefault="4CB260E5" w14:paraId="17E547EF" w14:textId="5515A76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Learn tables</w:t>
            </w:r>
          </w:p>
          <w:p w:rsidR="4CB260E5" w:rsidP="4CB260E5" w:rsidRDefault="4CB260E5" w14:paraId="64E36BBB" w14:textId="1AE5517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Revise 4 x</w:t>
            </w:r>
          </w:p>
          <w:p w:rsidR="4CB260E5" w:rsidP="4CB260E5" w:rsidRDefault="4CB260E5" w14:paraId="7580840D" w14:textId="1ED4693C">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Maths warm up:</w:t>
            </w:r>
            <w:r>
              <w:br/>
            </w:r>
            <w:hyperlink r:id="R9997ae3abcd0439a">
              <w:r w:rsidRPr="4CB260E5" w:rsidR="4CB260E5">
                <w:rPr>
                  <w:rStyle w:val="Hyperlink"/>
                  <w:rFonts w:ascii="Calibri" w:hAnsi="Calibri" w:eastAsia="Calibri" w:cs="Calibri"/>
                  <w:b w:val="0"/>
                  <w:bCs w:val="0"/>
                  <w:i w:val="0"/>
                  <w:iCs w:val="0"/>
                  <w:sz w:val="24"/>
                  <w:szCs w:val="24"/>
                  <w:lang w:val="en-IE"/>
                </w:rPr>
                <w:t>http://www.hoodamath.com/games/mathtimedtests.html</w:t>
              </w:r>
              <w:r>
                <w:br/>
              </w:r>
            </w:hyperlink>
            <w:r w:rsidRPr="4CB260E5" w:rsidR="4CB260E5">
              <w:rPr>
                <w:rFonts w:ascii="Calibri" w:hAnsi="Calibri" w:eastAsia="Calibri" w:cs="Calibri"/>
                <w:b w:val="0"/>
                <w:bCs w:val="0"/>
                <w:i w:val="0"/>
                <w:iCs w:val="0"/>
                <w:color w:val="2C2A50"/>
                <w:sz w:val="24"/>
                <w:szCs w:val="24"/>
                <w:lang w:val="en-IE"/>
              </w:rPr>
              <w:t>Practice rapid recall- addition/subtaction/mulitplication/division</w:t>
            </w:r>
            <w:r>
              <w:br/>
            </w:r>
            <w:hyperlink r:id="Rf179ced4e4474f78">
              <w:r w:rsidRPr="4CB260E5" w:rsidR="4CB260E5">
                <w:rPr>
                  <w:rStyle w:val="Hyperlink"/>
                  <w:rFonts w:ascii="Calibri" w:hAnsi="Calibri" w:eastAsia="Calibri" w:cs="Calibri"/>
                  <w:b w:val="0"/>
                  <w:bCs w:val="0"/>
                  <w:i w:val="0"/>
                  <w:iCs w:val="0"/>
                  <w:sz w:val="24"/>
                  <w:szCs w:val="24"/>
                  <w:lang w:val="en-IE"/>
                </w:rPr>
                <w:t>https://www.topmarks.co.uk/maths-games/hit-the-button</w:t>
              </w:r>
              <w:r>
                <w:br/>
              </w:r>
            </w:hyperlink>
          </w:p>
        </w:tc>
        <w:tc>
          <w:tcPr>
            <w:tcW w:w="2566" w:type="dxa"/>
            <w:shd w:val="clear" w:color="auto" w:fill="00B050"/>
            <w:tcMar/>
            <w:vAlign w:val="top"/>
          </w:tcPr>
          <w:p w:rsidR="4CB260E5" w:rsidP="4CB260E5" w:rsidRDefault="4CB260E5" w14:paraId="4C2212B1" w14:textId="16BD3AA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Learn tables</w:t>
            </w:r>
          </w:p>
          <w:p w:rsidR="42699809" w:rsidP="4CB260E5" w:rsidRDefault="42699809" w14:paraId="7A965407" w14:textId="277B57C2">
            <w:pPr>
              <w:pStyle w:val="Normal"/>
              <w:bidi w:val="0"/>
              <w:spacing w:before="0" w:beforeAutospacing="off" w:after="0" w:afterAutospacing="off" w:line="259" w:lineRule="auto"/>
              <w:ind w:left="0" w:right="0"/>
              <w:jc w:val="left"/>
            </w:pPr>
            <w:r w:rsidRPr="4CB260E5" w:rsidR="42699809">
              <w:rPr>
                <w:rFonts w:ascii="Calibri" w:hAnsi="Calibri" w:eastAsia="Calibri" w:cs="Calibri"/>
                <w:b w:val="0"/>
                <w:bCs w:val="0"/>
                <w:i w:val="0"/>
                <w:iCs w:val="0"/>
                <w:color w:val="000000" w:themeColor="text1" w:themeTint="FF" w:themeShade="FF"/>
                <w:sz w:val="22"/>
                <w:szCs w:val="22"/>
                <w:lang w:val="en-IE"/>
              </w:rPr>
              <w:t>Write the 8 x</w:t>
            </w:r>
          </w:p>
          <w:p w:rsidR="4CB260E5" w:rsidP="4CB260E5" w:rsidRDefault="4CB260E5" w14:paraId="2BC01956" w14:textId="5C77DC38">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Maths warm up:</w:t>
            </w:r>
            <w:r>
              <w:br/>
            </w:r>
            <w:hyperlink r:id="R21d80936b3324c10">
              <w:r w:rsidRPr="4CB260E5" w:rsidR="4CB260E5">
                <w:rPr>
                  <w:rStyle w:val="Hyperlink"/>
                  <w:rFonts w:ascii="Calibri" w:hAnsi="Calibri" w:eastAsia="Calibri" w:cs="Calibri"/>
                  <w:b w:val="0"/>
                  <w:bCs w:val="0"/>
                  <w:i w:val="0"/>
                  <w:iCs w:val="0"/>
                  <w:sz w:val="24"/>
                  <w:szCs w:val="24"/>
                  <w:lang w:val="en-IE"/>
                </w:rPr>
                <w:t>http://www.hoodamath.com/games/mathtimedtests.html</w:t>
              </w:r>
              <w:r>
                <w:br/>
              </w:r>
            </w:hyperlink>
            <w:r w:rsidRPr="4CB260E5" w:rsidR="4CB260E5">
              <w:rPr>
                <w:rFonts w:ascii="Calibri" w:hAnsi="Calibri" w:eastAsia="Calibri" w:cs="Calibri"/>
                <w:b w:val="0"/>
                <w:bCs w:val="0"/>
                <w:i w:val="0"/>
                <w:iCs w:val="0"/>
                <w:color w:val="2C2A50"/>
                <w:sz w:val="24"/>
                <w:szCs w:val="24"/>
                <w:lang w:val="en-IE"/>
              </w:rPr>
              <w:t>Practice rapid recall- addition/subtaction/mulitplication/division</w:t>
            </w:r>
            <w:r>
              <w:br/>
            </w:r>
            <w:hyperlink r:id="Rbc08238a1a024ef9">
              <w:r w:rsidRPr="4CB260E5" w:rsidR="4CB260E5">
                <w:rPr>
                  <w:rStyle w:val="Hyperlink"/>
                  <w:rFonts w:ascii="Calibri" w:hAnsi="Calibri" w:eastAsia="Calibri" w:cs="Calibri"/>
                  <w:b w:val="0"/>
                  <w:bCs w:val="0"/>
                  <w:i w:val="0"/>
                  <w:iCs w:val="0"/>
                  <w:sz w:val="24"/>
                  <w:szCs w:val="24"/>
                  <w:lang w:val="en-IE"/>
                </w:rPr>
                <w:t>https://www.topmarks.co.uk/maths-games/hit-the-button</w:t>
              </w:r>
              <w:r>
                <w:br/>
              </w:r>
            </w:hyperlink>
          </w:p>
        </w:tc>
      </w:tr>
      <w:tr w:rsidR="4CB260E5" w:rsidTr="4CB260E5" w14:paraId="5801AF05">
        <w:tc>
          <w:tcPr>
            <w:tcW w:w="2566" w:type="dxa"/>
            <w:tcMar/>
            <w:vAlign w:val="top"/>
          </w:tcPr>
          <w:p w:rsidR="4CB260E5" w:rsidP="4CB260E5" w:rsidRDefault="4CB260E5" w14:paraId="28E66473" w14:textId="00F64C15">
            <w:pPr>
              <w:rPr>
                <w:rFonts w:ascii="Calibri" w:hAnsi="Calibri" w:eastAsia="Calibri" w:cs="Calibri"/>
                <w:b w:val="0"/>
                <w:bCs w:val="0"/>
                <w:i w:val="0"/>
                <w:iCs w:val="0"/>
                <w:color w:val="000000" w:themeColor="text1" w:themeTint="FF" w:themeShade="FF"/>
                <w:sz w:val="22"/>
                <w:szCs w:val="22"/>
              </w:rPr>
            </w:pPr>
          </w:p>
        </w:tc>
        <w:tc>
          <w:tcPr>
            <w:tcW w:w="3059" w:type="dxa"/>
            <w:tcMar/>
            <w:vAlign w:val="top"/>
          </w:tcPr>
          <w:p w:rsidR="4CB260E5" w:rsidP="4CB260E5" w:rsidRDefault="4CB260E5" w14:paraId="2CCA6941" w14:textId="0F018F45">
            <w:pPr>
              <w:rPr>
                <w:rFonts w:ascii="Calibri" w:hAnsi="Calibri" w:eastAsia="Calibri" w:cs="Calibri"/>
                <w:b w:val="0"/>
                <w:bCs w:val="0"/>
                <w:i w:val="0"/>
                <w:iCs w:val="0"/>
                <w:color w:val="000000" w:themeColor="text1" w:themeTint="FF" w:themeShade="FF"/>
                <w:sz w:val="22"/>
                <w:szCs w:val="22"/>
              </w:rPr>
            </w:pPr>
          </w:p>
        </w:tc>
        <w:tc>
          <w:tcPr>
            <w:tcW w:w="2566" w:type="dxa"/>
            <w:tcMar/>
            <w:vAlign w:val="top"/>
          </w:tcPr>
          <w:p w:rsidR="4CB260E5" w:rsidP="4CB260E5" w:rsidRDefault="4CB260E5" w14:paraId="2BF2D4D1" w14:textId="3D7AA628">
            <w:pPr>
              <w:rPr>
                <w:rFonts w:ascii="Calibri" w:hAnsi="Calibri" w:eastAsia="Calibri" w:cs="Calibri"/>
                <w:b w:val="0"/>
                <w:bCs w:val="0"/>
                <w:i w:val="0"/>
                <w:iCs w:val="0"/>
                <w:color w:val="000000" w:themeColor="text1" w:themeTint="FF" w:themeShade="FF"/>
                <w:sz w:val="22"/>
                <w:szCs w:val="22"/>
              </w:rPr>
            </w:pPr>
          </w:p>
        </w:tc>
        <w:tc>
          <w:tcPr>
            <w:tcW w:w="2203" w:type="dxa"/>
            <w:tcMar/>
            <w:vAlign w:val="top"/>
          </w:tcPr>
          <w:p w:rsidR="4CB260E5" w:rsidP="4CB260E5" w:rsidRDefault="4CB260E5" w14:paraId="7F2D2F19" w14:textId="60A51A39">
            <w:pPr>
              <w:rPr>
                <w:rFonts w:ascii="Calibri" w:hAnsi="Calibri" w:eastAsia="Calibri" w:cs="Calibri"/>
                <w:b w:val="0"/>
                <w:bCs w:val="0"/>
                <w:i w:val="0"/>
                <w:iCs w:val="0"/>
                <w:color w:val="000000" w:themeColor="text1" w:themeTint="FF" w:themeShade="FF"/>
                <w:sz w:val="22"/>
                <w:szCs w:val="22"/>
              </w:rPr>
            </w:pPr>
          </w:p>
        </w:tc>
        <w:tc>
          <w:tcPr>
            <w:tcW w:w="2566" w:type="dxa"/>
            <w:tcMar/>
            <w:vAlign w:val="top"/>
          </w:tcPr>
          <w:p w:rsidR="4CB260E5" w:rsidP="4CB260E5" w:rsidRDefault="4CB260E5" w14:paraId="21D4F9B8" w14:textId="47EB3471">
            <w:pPr>
              <w:rPr>
                <w:rFonts w:ascii="Calibri" w:hAnsi="Calibri" w:eastAsia="Calibri" w:cs="Calibri"/>
                <w:b w:val="0"/>
                <w:bCs w:val="0"/>
                <w:i w:val="0"/>
                <w:iCs w:val="0"/>
                <w:color w:val="000000" w:themeColor="text1" w:themeTint="FF" w:themeShade="FF"/>
                <w:sz w:val="22"/>
                <w:szCs w:val="22"/>
              </w:rPr>
            </w:pPr>
          </w:p>
        </w:tc>
      </w:tr>
      <w:tr w:rsidR="4CB260E5" w:rsidTr="4CB260E5" w14:paraId="6630821A">
        <w:tc>
          <w:tcPr>
            <w:tcW w:w="2566" w:type="dxa"/>
            <w:shd w:val="clear" w:color="auto" w:fill="0070C0"/>
            <w:tcMar/>
            <w:vAlign w:val="top"/>
          </w:tcPr>
          <w:p w:rsidR="4CB260E5" w:rsidP="4CB260E5" w:rsidRDefault="4CB260E5" w14:paraId="14A450AF" w14:textId="0B8E352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Irish</w:t>
            </w:r>
          </w:p>
        </w:tc>
        <w:tc>
          <w:tcPr>
            <w:tcW w:w="3059" w:type="dxa"/>
            <w:shd w:val="clear" w:color="auto" w:fill="0070C0"/>
            <w:tcMar/>
            <w:vAlign w:val="top"/>
          </w:tcPr>
          <w:p w:rsidR="4CB260E5" w:rsidP="4CB260E5" w:rsidRDefault="4CB260E5" w14:paraId="43EF093E" w14:textId="78FFB017">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Irish</w:t>
            </w:r>
          </w:p>
        </w:tc>
        <w:tc>
          <w:tcPr>
            <w:tcW w:w="2566" w:type="dxa"/>
            <w:shd w:val="clear" w:color="auto" w:fill="0070C0"/>
            <w:tcMar/>
            <w:vAlign w:val="top"/>
          </w:tcPr>
          <w:p w:rsidR="4CB260E5" w:rsidP="4CB260E5" w:rsidRDefault="4CB260E5" w14:paraId="6C53C58E" w14:textId="168FB0F2">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Irish</w:t>
            </w:r>
          </w:p>
        </w:tc>
        <w:tc>
          <w:tcPr>
            <w:tcW w:w="2203" w:type="dxa"/>
            <w:shd w:val="clear" w:color="auto" w:fill="0070C0"/>
            <w:tcMar/>
            <w:vAlign w:val="top"/>
          </w:tcPr>
          <w:p w:rsidR="4CB260E5" w:rsidP="4CB260E5" w:rsidRDefault="4CB260E5" w14:paraId="058B20F1" w14:textId="3F29490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Irish</w:t>
            </w:r>
          </w:p>
        </w:tc>
        <w:tc>
          <w:tcPr>
            <w:tcW w:w="2566" w:type="dxa"/>
            <w:shd w:val="clear" w:color="auto" w:fill="4472C4" w:themeFill="accent1"/>
            <w:tcMar/>
            <w:vAlign w:val="top"/>
          </w:tcPr>
          <w:p w:rsidR="4CB260E5" w:rsidP="4CB260E5" w:rsidRDefault="4CB260E5" w14:paraId="76A0FD24" w14:textId="67B8057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Irish</w:t>
            </w:r>
          </w:p>
        </w:tc>
      </w:tr>
      <w:tr w:rsidR="4CB260E5" w:rsidTr="4CB260E5" w14:paraId="706D189C">
        <w:tc>
          <w:tcPr>
            <w:tcW w:w="2566" w:type="dxa"/>
            <w:shd w:val="clear" w:color="auto" w:fill="0070C0"/>
            <w:tcMar/>
            <w:vAlign w:val="top"/>
          </w:tcPr>
          <w:p w:rsidR="4CB260E5" w:rsidP="4CB260E5" w:rsidRDefault="4CB260E5" w14:paraId="70460756" w14:textId="3A77119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Fuaimeanna &amp;Focail</w:t>
            </w:r>
          </w:p>
          <w:p w:rsidR="4CB260E5" w:rsidP="4CB260E5" w:rsidRDefault="4CB260E5" w14:paraId="5F6A7849" w14:textId="4AE74448">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Week 14 Read the 12 words</w:t>
            </w:r>
          </w:p>
          <w:p w:rsidR="4CB260E5" w:rsidP="4CB260E5" w:rsidRDefault="4CB260E5" w14:paraId="153BF80A" w14:textId="513FE250">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Complete A + B</w:t>
            </w:r>
          </w:p>
          <w:p w:rsidR="4CB260E5" w:rsidP="4CB260E5" w:rsidRDefault="4CB260E5" w14:paraId="25F8F169" w14:textId="47E30F47">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Bua na Cainte: If you downloaded bua na cainte on your PC. Click on Caitheamh Aimsire- Click on Aonad 1 ceacht 1. Listen to comhrá 1. Click on the interactive games and click on the first game. Complete the task.</w:t>
            </w:r>
          </w:p>
          <w:p w:rsidR="4CB260E5" w:rsidP="4CB260E5" w:rsidRDefault="4CB260E5" w14:paraId="225422FC" w14:textId="0BF66C95">
            <w:pPr>
              <w:rPr>
                <w:rFonts w:ascii="Calibri" w:hAnsi="Calibri" w:eastAsia="Calibri" w:cs="Calibri"/>
                <w:b w:val="0"/>
                <w:bCs w:val="0"/>
                <w:i w:val="0"/>
                <w:iCs w:val="0"/>
                <w:color w:val="2C2A50"/>
                <w:sz w:val="24"/>
                <w:szCs w:val="24"/>
                <w:lang w:val="en-US"/>
              </w:rPr>
            </w:pPr>
            <w:r w:rsidRPr="4CB260E5" w:rsidR="4CB260E5">
              <w:rPr>
                <w:rFonts w:ascii="Calibri" w:hAnsi="Calibri" w:eastAsia="Calibri" w:cs="Calibri"/>
                <w:b w:val="0"/>
                <w:bCs w:val="0"/>
                <w:i w:val="0"/>
                <w:iCs w:val="0"/>
                <w:color w:val="2C2A50"/>
                <w:sz w:val="24"/>
                <w:szCs w:val="24"/>
                <w:lang w:val="en-IE"/>
              </w:rPr>
              <w:t>3rd class: Write the answers to the questions based on each picture on p 76.</w:t>
            </w:r>
            <w:r>
              <w:br/>
            </w:r>
            <w:r w:rsidRPr="4CB260E5" w:rsidR="4CB260E5">
              <w:rPr>
                <w:rFonts w:ascii="Calibri" w:hAnsi="Calibri" w:eastAsia="Calibri" w:cs="Calibri"/>
                <w:b w:val="0"/>
                <w:bCs w:val="0"/>
                <w:i w:val="0"/>
                <w:iCs w:val="0"/>
                <w:color w:val="2C2A50"/>
                <w:sz w:val="24"/>
                <w:szCs w:val="24"/>
                <w:lang w:val="en-IE"/>
              </w:rPr>
              <w:t>Cad atá ar súil ag na páistí?</w:t>
            </w:r>
            <w:r>
              <w:br/>
            </w:r>
            <w:r w:rsidRPr="4CB260E5" w:rsidR="4CB260E5">
              <w:rPr>
                <w:rFonts w:ascii="Calibri" w:hAnsi="Calibri" w:eastAsia="Calibri" w:cs="Calibri"/>
                <w:b w:val="0"/>
                <w:bCs w:val="0"/>
                <w:i w:val="0"/>
                <w:iCs w:val="0"/>
                <w:color w:val="2C2A50"/>
                <w:sz w:val="24"/>
                <w:szCs w:val="24"/>
                <w:lang w:val="en-IE"/>
              </w:rPr>
              <w:t>Tá na páistí ag ................</w:t>
            </w:r>
            <w:r>
              <w:br/>
            </w:r>
          </w:p>
        </w:tc>
        <w:tc>
          <w:tcPr>
            <w:tcW w:w="3059" w:type="dxa"/>
            <w:shd w:val="clear" w:color="auto" w:fill="0070C0"/>
            <w:tcMar/>
            <w:vAlign w:val="top"/>
          </w:tcPr>
          <w:p w:rsidR="4CB260E5" w:rsidP="4CB260E5" w:rsidRDefault="4CB260E5" w14:paraId="19D696FE" w14:textId="5585822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Fuaimeanna &amp;Focail</w:t>
            </w:r>
          </w:p>
          <w:p w:rsidR="4CB260E5" w:rsidP="4CB260E5" w:rsidRDefault="4CB260E5" w14:paraId="7433E789" w14:textId="3AE9228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Week 14 Read 12 words</w:t>
            </w:r>
          </w:p>
          <w:p w:rsidR="4CB260E5" w:rsidP="4CB260E5" w:rsidRDefault="4CB260E5" w14:paraId="258A0C63" w14:textId="009EB83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Complete C + D</w:t>
            </w:r>
          </w:p>
          <w:p w:rsidR="4CB260E5" w:rsidP="4CB260E5" w:rsidRDefault="4CB260E5" w14:paraId="15ACFE54" w14:textId="73D3D2A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Bua na Cainte. Interactive lesson</w:t>
            </w:r>
          </w:p>
          <w:p w:rsidR="4CB260E5" w:rsidP="4CB260E5" w:rsidRDefault="4CB260E5" w14:paraId="1F0A302F" w14:textId="06E3B630">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Aonad 1 ceacht 2. Click on all the interacitve excercises and complete.</w:t>
            </w:r>
          </w:p>
          <w:p w:rsidR="4CB260E5" w:rsidP="4CB260E5" w:rsidRDefault="4CB260E5" w14:paraId="15459E02" w14:textId="3928109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P 77  Obair beirte- answer the questions- Is maith liom, ni maith liom, is fearr liom</w:t>
            </w:r>
          </w:p>
          <w:p w:rsidR="4CB260E5" w:rsidP="4CB260E5" w:rsidRDefault="4CB260E5" w14:paraId="181DB74E" w14:textId="7D6B6080">
            <w:pPr>
              <w:rPr>
                <w:rFonts w:ascii="Calibri" w:hAnsi="Calibri" w:eastAsia="Calibri" w:cs="Calibri"/>
                <w:b w:val="0"/>
                <w:bCs w:val="0"/>
                <w:i w:val="0"/>
                <w:iCs w:val="0"/>
                <w:color w:val="000000" w:themeColor="text1" w:themeTint="FF" w:themeShade="FF"/>
                <w:sz w:val="22"/>
                <w:szCs w:val="22"/>
              </w:rPr>
            </w:pPr>
          </w:p>
          <w:p w:rsidR="4CB260E5" w:rsidP="4CB260E5" w:rsidRDefault="4CB260E5" w14:paraId="07B9F562" w14:textId="6199165B">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0070C0"/>
            <w:tcMar/>
            <w:vAlign w:val="top"/>
          </w:tcPr>
          <w:p w:rsidR="4CB260E5" w:rsidP="4CB260E5" w:rsidRDefault="4CB260E5" w14:paraId="2CA31055" w14:textId="4D72E620">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Fuaimeanna &amp;Focail</w:t>
            </w:r>
          </w:p>
          <w:p w:rsidR="4CB260E5" w:rsidP="4CB260E5" w:rsidRDefault="4CB260E5" w14:paraId="799133FC" w14:textId="6564B97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Week 14 Read 12 words</w:t>
            </w:r>
          </w:p>
          <w:p w:rsidR="4CB260E5" w:rsidP="4CB260E5" w:rsidRDefault="4CB260E5" w14:paraId="52D617B1" w14:textId="057C369E">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Complete E + F</w:t>
            </w:r>
          </w:p>
          <w:p w:rsidR="4CB260E5" w:rsidP="4CB260E5" w:rsidRDefault="4CB260E5" w14:paraId="35ABC270" w14:textId="42AA18D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Bua na Cainte. Interactive lesson. Aonad 1 ceacht 3</w:t>
            </w:r>
          </w:p>
          <w:p w:rsidR="4CB260E5" w:rsidP="4CB260E5" w:rsidRDefault="4CB260E5" w14:paraId="2DDDFD44" w14:textId="25489EF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Bí ag scríobh 1-8. Write the sentences into your copy filling in the missing words. Draw the pictures.</w:t>
            </w:r>
          </w:p>
        </w:tc>
        <w:tc>
          <w:tcPr>
            <w:tcW w:w="2203" w:type="dxa"/>
            <w:shd w:val="clear" w:color="auto" w:fill="0070C0"/>
            <w:tcMar/>
            <w:vAlign w:val="top"/>
          </w:tcPr>
          <w:p w:rsidR="4CB260E5" w:rsidP="4CB260E5" w:rsidRDefault="4CB260E5" w14:paraId="65058A22" w14:textId="6E3D8222">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Fuaimeanna &amp;Focail</w:t>
            </w:r>
          </w:p>
          <w:p w:rsidR="4CB260E5" w:rsidP="4CB260E5" w:rsidRDefault="4CB260E5" w14:paraId="21EE097A" w14:textId="4E7D985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Week 14 Read 12 words</w:t>
            </w:r>
          </w:p>
          <w:p w:rsidR="4CB260E5" w:rsidP="4CB260E5" w:rsidRDefault="4CB260E5" w14:paraId="350871C9" w14:textId="7AC80A97">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Complete G</w:t>
            </w:r>
          </w:p>
          <w:p w:rsidR="4CB260E5" w:rsidP="4CB260E5" w:rsidRDefault="4CB260E5" w14:paraId="5CF6843D" w14:textId="024AD60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Bua na Cainte. Interactive lesson. Aonad 1 ceacht 3. listen to the poem- An Port.</w:t>
            </w:r>
          </w:p>
          <w:p w:rsidR="4CB260E5" w:rsidP="4CB260E5" w:rsidRDefault="4CB260E5" w14:paraId="50FC63E6" w14:textId="319BCBAD">
            <w:pPr>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Write the poem in to your copy and draw a picture. P 79</w:t>
            </w:r>
          </w:p>
          <w:p w:rsidR="4CB260E5" w:rsidP="4CB260E5" w:rsidRDefault="4CB260E5" w14:paraId="496624AF" w14:textId="0C374892">
            <w:pPr>
              <w:jc w:val="left"/>
              <w:rPr>
                <w:rFonts w:ascii="Calibri" w:hAnsi="Calibri" w:eastAsia="Calibri" w:cs="Calibri"/>
                <w:b w:val="0"/>
                <w:bCs w:val="0"/>
                <w:i w:val="0"/>
                <w:iCs w:val="0"/>
                <w:color w:val="000000" w:themeColor="text1" w:themeTint="FF" w:themeShade="FF"/>
                <w:sz w:val="22"/>
                <w:szCs w:val="22"/>
              </w:rPr>
            </w:pPr>
          </w:p>
        </w:tc>
        <w:tc>
          <w:tcPr>
            <w:tcW w:w="2566" w:type="dxa"/>
            <w:shd w:val="clear" w:color="auto" w:fill="4472C4" w:themeFill="accent1"/>
            <w:tcMar/>
            <w:vAlign w:val="top"/>
          </w:tcPr>
          <w:p w:rsidR="4CB260E5" w:rsidP="4CB260E5" w:rsidRDefault="4CB260E5" w14:paraId="2D0D69F8" w14:textId="49C5CBB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Fuaimeanna &amp;Focail</w:t>
            </w:r>
          </w:p>
          <w:p w:rsidR="4CB260E5" w:rsidP="4CB260E5" w:rsidRDefault="4CB260E5" w14:paraId="12F34E68" w14:textId="421A323B">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Week 14 Read 12 words</w:t>
            </w:r>
          </w:p>
          <w:p w:rsidR="4CB260E5" w:rsidP="4CB260E5" w:rsidRDefault="4CB260E5" w14:paraId="20540FF9" w14:textId="00D733F2">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Complete H</w:t>
            </w:r>
          </w:p>
          <w:p w:rsidR="4CB260E5" w:rsidP="4CB260E5" w:rsidRDefault="4CB260E5" w14:paraId="2A0A0C54" w14:textId="5DD650F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Bua na Cainte. Interactive lesson. Aonad 1 ceacht 4 Click on all the interacitve excercises and complete.</w:t>
            </w:r>
          </w:p>
          <w:p w:rsidR="4CB260E5" w:rsidP="4CB260E5" w:rsidRDefault="4CB260E5" w14:paraId="572F2F1A" w14:textId="39D3F3B0">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P 80 Bí ag scríobh.</w:t>
            </w:r>
          </w:p>
          <w:p w:rsidR="4CB260E5" w:rsidP="4CB260E5" w:rsidRDefault="4CB260E5" w14:paraId="33B9B9EF" w14:textId="1FFA65DC">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Write the sentences into your copy.</w:t>
            </w:r>
          </w:p>
          <w:p w:rsidR="4CB260E5" w:rsidP="4CB260E5" w:rsidRDefault="4CB260E5" w14:paraId="1ACEEEBC" w14:textId="0A56A877">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4- ceathrar</w:t>
            </w:r>
          </w:p>
          <w:p w:rsidR="4CB260E5" w:rsidP="4CB260E5" w:rsidRDefault="4CB260E5" w14:paraId="75E11038" w14:textId="64F6B4D1">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3- trúir</w:t>
            </w:r>
          </w:p>
          <w:p w:rsidR="4CB260E5" w:rsidP="4CB260E5" w:rsidRDefault="4CB260E5" w14:paraId="3C01BE3B" w14:textId="4BE1912A">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2- beirt</w:t>
            </w:r>
          </w:p>
          <w:p w:rsidR="4CB260E5" w:rsidP="4CB260E5" w:rsidRDefault="4CB260E5" w14:paraId="729DB602" w14:textId="560A7FDE">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1- duine amháin</w:t>
            </w:r>
          </w:p>
          <w:p w:rsidR="4CB260E5" w:rsidP="4CB260E5" w:rsidRDefault="4CB260E5" w14:paraId="1F308DCE" w14:textId="321A356D">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5- cúigear</w:t>
            </w:r>
          </w:p>
          <w:p w:rsidR="4CB260E5" w:rsidP="4CB260E5" w:rsidRDefault="4CB260E5" w14:paraId="1D647A84" w14:textId="673CBD2A">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8- ochtar</w:t>
            </w:r>
          </w:p>
          <w:p w:rsidR="4CB260E5" w:rsidP="4CB260E5" w:rsidRDefault="4CB260E5" w14:paraId="6894469E" w14:textId="0F0AC116">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7-seachtar</w:t>
            </w:r>
          </w:p>
          <w:p w:rsidR="4CB260E5" w:rsidP="4CB260E5" w:rsidRDefault="4CB260E5" w14:paraId="32F05E97" w14:textId="518CD36C">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6- seisear</w:t>
            </w:r>
          </w:p>
          <w:p w:rsidR="4CB260E5" w:rsidP="4CB260E5" w:rsidRDefault="4CB260E5" w14:paraId="13917B70" w14:textId="200F2E23">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9-naonúr</w:t>
            </w:r>
          </w:p>
          <w:p w:rsidR="4CB260E5" w:rsidP="4CB260E5" w:rsidRDefault="4CB260E5" w14:paraId="188AFA1E" w14:textId="5FD773C6">
            <w:pPr>
              <w:jc w:val="left"/>
              <w:rPr>
                <w:rFonts w:ascii="Calibri" w:hAnsi="Calibri" w:eastAsia="Calibri" w:cs="Calibri"/>
                <w:b w:val="0"/>
                <w:bCs w:val="0"/>
                <w:i w:val="0"/>
                <w:iCs w:val="0"/>
                <w:color w:val="000000" w:themeColor="text1" w:themeTint="FF" w:themeShade="FF"/>
                <w:sz w:val="22"/>
                <w:szCs w:val="22"/>
                <w:lang w:val="en-US"/>
              </w:rPr>
            </w:pPr>
            <w:r w:rsidRPr="4CB260E5" w:rsidR="4CB260E5">
              <w:rPr>
                <w:rFonts w:ascii="Calibri" w:hAnsi="Calibri" w:eastAsia="Calibri" w:cs="Calibri"/>
                <w:b w:val="0"/>
                <w:bCs w:val="0"/>
                <w:i w:val="0"/>
                <w:iCs w:val="0"/>
                <w:color w:val="FFFFFF" w:themeColor="background1" w:themeTint="FF" w:themeShade="FF"/>
                <w:sz w:val="22"/>
                <w:szCs w:val="22"/>
                <w:lang w:val="en-IE"/>
              </w:rPr>
              <w:t>10-deichniúr</w:t>
            </w:r>
          </w:p>
        </w:tc>
      </w:tr>
      <w:tr w:rsidR="4CB260E5" w:rsidTr="4CB260E5" w14:paraId="68E298FD">
        <w:tc>
          <w:tcPr>
            <w:tcW w:w="2566" w:type="dxa"/>
            <w:shd w:val="clear" w:color="auto" w:fill="0070C0"/>
            <w:tcMar/>
            <w:vAlign w:val="top"/>
          </w:tcPr>
          <w:p w:rsidR="4CB260E5" w:rsidP="4CB260E5" w:rsidRDefault="4CB260E5" w14:paraId="2D812D6D" w14:textId="65EA17E8">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Take a 30 minute break</w:t>
            </w:r>
          </w:p>
        </w:tc>
        <w:tc>
          <w:tcPr>
            <w:tcW w:w="3059" w:type="dxa"/>
            <w:shd w:val="clear" w:color="auto" w:fill="0070C0"/>
            <w:tcMar/>
            <w:vAlign w:val="top"/>
          </w:tcPr>
          <w:p w:rsidR="4CB260E5" w:rsidP="4CB260E5" w:rsidRDefault="4CB260E5" w14:paraId="5B1B5DD1" w14:textId="0D20949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Take a 30 minute break</w:t>
            </w:r>
          </w:p>
        </w:tc>
        <w:tc>
          <w:tcPr>
            <w:tcW w:w="2566" w:type="dxa"/>
            <w:shd w:val="clear" w:color="auto" w:fill="0070C0"/>
            <w:tcMar/>
            <w:vAlign w:val="top"/>
          </w:tcPr>
          <w:p w:rsidR="4CB260E5" w:rsidP="4CB260E5" w:rsidRDefault="4CB260E5" w14:paraId="7DEBA8CD" w14:textId="21CBB29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Take a 30 minute break</w:t>
            </w:r>
          </w:p>
          <w:p w:rsidR="4CB260E5" w:rsidP="4CB260E5" w:rsidRDefault="4CB260E5" w14:paraId="61F3A2AC" w14:textId="28EADA71">
            <w:pPr>
              <w:rPr>
                <w:rFonts w:ascii="Calibri" w:hAnsi="Calibri" w:eastAsia="Calibri" w:cs="Calibri"/>
                <w:b w:val="0"/>
                <w:bCs w:val="0"/>
                <w:i w:val="0"/>
                <w:iCs w:val="0"/>
                <w:color w:val="000000" w:themeColor="text1" w:themeTint="FF" w:themeShade="FF"/>
                <w:sz w:val="22"/>
                <w:szCs w:val="22"/>
              </w:rPr>
            </w:pPr>
          </w:p>
        </w:tc>
        <w:tc>
          <w:tcPr>
            <w:tcW w:w="2203" w:type="dxa"/>
            <w:shd w:val="clear" w:color="auto" w:fill="0070C0"/>
            <w:tcMar/>
            <w:vAlign w:val="top"/>
          </w:tcPr>
          <w:p w:rsidR="4CB260E5" w:rsidP="4CB260E5" w:rsidRDefault="4CB260E5" w14:paraId="05A8D3F4" w14:textId="2C25435A">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Take a 30 minute break</w:t>
            </w:r>
          </w:p>
          <w:p w:rsidR="4CB260E5" w:rsidP="4CB260E5" w:rsidRDefault="4CB260E5" w14:paraId="35E57027" w14:textId="092FA1B6">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4472C4" w:themeFill="accent1"/>
            <w:tcMar/>
            <w:vAlign w:val="top"/>
          </w:tcPr>
          <w:p w:rsidR="4CB260E5" w:rsidP="4CB260E5" w:rsidRDefault="4CB260E5" w14:paraId="699E8AF0" w14:textId="4BC1E1E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FFFFFF" w:themeColor="background1" w:themeTint="FF" w:themeShade="FF"/>
                <w:sz w:val="22"/>
                <w:szCs w:val="22"/>
                <w:lang w:val="en-IE"/>
              </w:rPr>
              <w:t>Take a 30 minute break</w:t>
            </w:r>
          </w:p>
          <w:p w:rsidR="4CB260E5" w:rsidP="4CB260E5" w:rsidRDefault="4CB260E5" w14:paraId="4576BDF2" w14:textId="412A783E">
            <w:pPr>
              <w:rPr>
                <w:rFonts w:ascii="Calibri" w:hAnsi="Calibri" w:eastAsia="Calibri" w:cs="Calibri"/>
                <w:b w:val="0"/>
                <w:bCs w:val="0"/>
                <w:i w:val="0"/>
                <w:iCs w:val="0"/>
                <w:color w:val="000000" w:themeColor="text1" w:themeTint="FF" w:themeShade="FF"/>
                <w:sz w:val="22"/>
                <w:szCs w:val="22"/>
              </w:rPr>
            </w:pPr>
          </w:p>
        </w:tc>
      </w:tr>
      <w:tr w:rsidR="4CB260E5" w:rsidTr="4CB260E5" w14:paraId="6B5B13E7">
        <w:tc>
          <w:tcPr>
            <w:tcW w:w="2566" w:type="dxa"/>
            <w:shd w:val="clear" w:color="auto" w:fill="FFC000" w:themeFill="accent4"/>
            <w:tcMar/>
            <w:vAlign w:val="top"/>
          </w:tcPr>
          <w:p w:rsidR="4CB260E5" w:rsidP="4CB260E5" w:rsidRDefault="4CB260E5" w14:paraId="452B2670" w14:textId="56E89532">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Spellbound </w:t>
            </w:r>
          </w:p>
          <w:p w:rsidR="4CB260E5" w:rsidP="4CB260E5" w:rsidRDefault="4CB260E5" w14:paraId="4CEB44F4" w14:textId="4B99953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 Ex 1</w:t>
            </w:r>
          </w:p>
        </w:tc>
        <w:tc>
          <w:tcPr>
            <w:tcW w:w="3059" w:type="dxa"/>
            <w:shd w:val="clear" w:color="auto" w:fill="FFC000" w:themeFill="accent4"/>
            <w:tcMar/>
            <w:vAlign w:val="top"/>
          </w:tcPr>
          <w:p w:rsidR="4CB260E5" w:rsidP="4CB260E5" w:rsidRDefault="4CB260E5" w14:paraId="5BEE6EAE" w14:textId="645D1F5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Spellbound </w:t>
            </w:r>
          </w:p>
          <w:p w:rsidR="4CB260E5" w:rsidP="4CB260E5" w:rsidRDefault="4CB260E5" w14:paraId="76D1532C" w14:textId="4DF7226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 Ex2</w:t>
            </w:r>
          </w:p>
        </w:tc>
        <w:tc>
          <w:tcPr>
            <w:tcW w:w="2566" w:type="dxa"/>
            <w:shd w:val="clear" w:color="auto" w:fill="FFC000" w:themeFill="accent4"/>
            <w:tcMar/>
            <w:vAlign w:val="top"/>
          </w:tcPr>
          <w:p w:rsidR="4CB260E5" w:rsidP="4CB260E5" w:rsidRDefault="4CB260E5" w14:paraId="603EDFEE" w14:textId="60C092AC">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Spellbound </w:t>
            </w:r>
          </w:p>
          <w:p w:rsidR="4CB260E5" w:rsidP="4CB260E5" w:rsidRDefault="4CB260E5" w14:paraId="0F1D8DC9" w14:textId="3C613A0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 Ex 3</w:t>
            </w:r>
          </w:p>
        </w:tc>
        <w:tc>
          <w:tcPr>
            <w:tcW w:w="2203" w:type="dxa"/>
            <w:shd w:val="clear" w:color="auto" w:fill="FFC000" w:themeFill="accent4"/>
            <w:tcMar/>
            <w:vAlign w:val="top"/>
          </w:tcPr>
          <w:p w:rsidR="4CB260E5" w:rsidP="4CB260E5" w:rsidRDefault="4CB260E5" w14:paraId="05D6618B" w14:textId="407E42F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Spellbound </w:t>
            </w:r>
          </w:p>
          <w:p w:rsidR="4CB260E5" w:rsidP="4CB260E5" w:rsidRDefault="4CB260E5" w14:paraId="36E5E903" w14:textId="27F1281E">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 Ex 4</w:t>
            </w:r>
          </w:p>
        </w:tc>
        <w:tc>
          <w:tcPr>
            <w:tcW w:w="2566" w:type="dxa"/>
            <w:shd w:val="clear" w:color="auto" w:fill="FFC000" w:themeFill="accent4"/>
            <w:tcMar/>
            <w:vAlign w:val="top"/>
          </w:tcPr>
          <w:p w:rsidR="4CB260E5" w:rsidP="4CB260E5" w:rsidRDefault="4CB260E5" w14:paraId="322F438B" w14:textId="2A4B1F46">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 xml:space="preserve">Spellbound </w:t>
            </w:r>
          </w:p>
          <w:p w:rsidR="4CB260E5" w:rsidP="4CB260E5" w:rsidRDefault="4CB260E5" w14:paraId="497FCCAF" w14:textId="133BE6F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Week 14 Ex 5/6</w:t>
            </w:r>
          </w:p>
          <w:p w:rsidR="4CB260E5" w:rsidP="4CB260E5" w:rsidRDefault="4CB260E5" w14:paraId="0212E7A9" w14:textId="7C8A703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Give yourself a test at the back of the book and post on classdojo</w:t>
            </w:r>
          </w:p>
        </w:tc>
      </w:tr>
      <w:tr w:rsidR="4CB260E5" w:rsidTr="4CB260E5" w14:paraId="02728904">
        <w:tc>
          <w:tcPr>
            <w:tcW w:w="2566" w:type="dxa"/>
            <w:shd w:val="clear" w:color="auto" w:fill="FFC000" w:themeFill="accent4"/>
            <w:tcMar/>
            <w:vAlign w:val="top"/>
          </w:tcPr>
          <w:p w:rsidR="4CB260E5" w:rsidP="4CB260E5" w:rsidRDefault="4CB260E5" w14:paraId="6F4F8FD8" w14:textId="3A61FBB8">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English activity</w:t>
            </w:r>
          </w:p>
          <w:p w:rsidR="4CB260E5" w:rsidP="4CB260E5" w:rsidRDefault="4CB260E5" w14:paraId="2BFF0CA3" w14:textId="4981FC3E">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English writing: "Christmas in my house" Describe what Christmas in your house was like- Christmas Eve, Mass, Christmas Day, Christmas presents from Santa, Dinner, turkey, ham, potatoes, carrots, parsnips, Brussels sprouts, gravy, roast potatoes, dessert, games, etc........</w:t>
            </w:r>
            <w:r>
              <w:br/>
            </w:r>
            <w:r w:rsidRPr="4CB260E5" w:rsidR="4CB260E5">
              <w:rPr>
                <w:rFonts w:ascii="Calibri" w:hAnsi="Calibri" w:eastAsia="Calibri" w:cs="Calibri"/>
                <w:b w:val="0"/>
                <w:bCs w:val="0"/>
                <w:i w:val="0"/>
                <w:iCs w:val="0"/>
                <w:color w:val="2C2A50"/>
                <w:sz w:val="24"/>
                <w:szCs w:val="24"/>
                <w:lang w:val="en-IE"/>
              </w:rPr>
              <w:t>Begin with " This year Christmas in my house was ......................</w:t>
            </w:r>
            <w:r>
              <w:br/>
            </w:r>
            <w:r>
              <w:br/>
            </w:r>
            <w:r w:rsidRPr="4CB260E5" w:rsidR="4CB260E5">
              <w:rPr>
                <w:rFonts w:ascii="Calibri" w:hAnsi="Calibri" w:eastAsia="Calibri" w:cs="Calibri"/>
                <w:b w:val="0"/>
                <w:bCs w:val="0"/>
                <w:i w:val="0"/>
                <w:iCs w:val="0"/>
                <w:color w:val="2C2A50"/>
                <w:sz w:val="24"/>
                <w:szCs w:val="24"/>
                <w:lang w:val="en-IE"/>
              </w:rPr>
              <w:t xml:space="preserve">Reading Zone: Read page 96 (3rd class) </w:t>
            </w:r>
            <w:r>
              <w:br/>
            </w:r>
            <w:r>
              <w:br/>
            </w:r>
            <w:r w:rsidRPr="4CB260E5" w:rsidR="4CB260E5">
              <w:rPr>
                <w:rFonts w:ascii="Calibri" w:hAnsi="Calibri" w:eastAsia="Calibri" w:cs="Calibri"/>
                <w:b w:val="0"/>
                <w:bCs w:val="0"/>
                <w:i w:val="0"/>
                <w:iCs w:val="0"/>
                <w:color w:val="2C2A50"/>
                <w:sz w:val="24"/>
                <w:szCs w:val="24"/>
                <w:lang w:val="en-IE"/>
              </w:rPr>
              <w:t>Dictionary work: Write the red words on page 96 (3rd)  into your copy and look up the meaning of the words using dictionaryonline. Write the meaning of the words beside each word. Write a sentence for each word.</w:t>
            </w:r>
            <w:r>
              <w:br/>
            </w:r>
          </w:p>
        </w:tc>
        <w:tc>
          <w:tcPr>
            <w:tcW w:w="3059" w:type="dxa"/>
            <w:shd w:val="clear" w:color="auto" w:fill="FFC000" w:themeFill="accent4"/>
            <w:tcMar/>
            <w:vAlign w:val="top"/>
          </w:tcPr>
          <w:p w:rsidR="4CB260E5" w:rsidP="4CB260E5" w:rsidRDefault="4CB260E5" w14:paraId="348D44CD" w14:textId="544154CB">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English activity</w:t>
            </w:r>
          </w:p>
          <w:p w:rsidR="4CB260E5" w:rsidP="4CB260E5" w:rsidRDefault="4CB260E5" w14:paraId="412B2925" w14:textId="5920F8C1">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Read p97</w:t>
            </w:r>
          </w:p>
          <w:p w:rsidR="4CB260E5" w:rsidP="4CB260E5" w:rsidRDefault="4CB260E5" w14:paraId="2D009FBC" w14:textId="2806573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Write 5 red words into your copy. Find the meaning of the words and write a sentence for each word.</w:t>
            </w:r>
          </w:p>
          <w:p w:rsidR="4CB260E5" w:rsidP="4CB260E5" w:rsidRDefault="4CB260E5" w14:paraId="6D7BAF91" w14:textId="57D562ED">
            <w:pPr>
              <w:rPr>
                <w:rFonts w:ascii="Calibri" w:hAnsi="Calibri" w:eastAsia="Calibri" w:cs="Calibri"/>
                <w:b w:val="0"/>
                <w:bCs w:val="0"/>
                <w:i w:val="0"/>
                <w:iCs w:val="0"/>
                <w:color w:val="000000" w:themeColor="text1" w:themeTint="FF" w:themeShade="FF"/>
                <w:sz w:val="22"/>
                <w:szCs w:val="22"/>
              </w:rPr>
            </w:pPr>
          </w:p>
          <w:p w:rsidR="4CB260E5" w:rsidP="4CB260E5" w:rsidRDefault="4CB260E5" w14:paraId="40B94C51" w14:textId="4E64F48E">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99</w:t>
            </w:r>
          </w:p>
          <w:p w:rsidR="4CB260E5" w:rsidP="4CB260E5" w:rsidRDefault="4CB260E5" w14:paraId="476A4A84" w14:textId="6CD4903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Complete Excercise A + B</w:t>
            </w:r>
          </w:p>
          <w:p w:rsidR="4CB260E5" w:rsidP="4CB260E5" w:rsidRDefault="4CB260E5" w14:paraId="41F717C0" w14:textId="7E7F5CB0">
            <w:pPr>
              <w:rPr>
                <w:rFonts w:ascii="Calibri" w:hAnsi="Calibri" w:eastAsia="Calibri" w:cs="Calibri"/>
                <w:b w:val="0"/>
                <w:bCs w:val="0"/>
                <w:i w:val="0"/>
                <w:iCs w:val="0"/>
                <w:color w:val="000000" w:themeColor="text1" w:themeTint="FF" w:themeShade="FF"/>
                <w:sz w:val="22"/>
                <w:szCs w:val="22"/>
              </w:rPr>
            </w:pPr>
          </w:p>
          <w:p w:rsidR="4CB260E5" w:rsidP="4CB260E5" w:rsidRDefault="4CB260E5" w14:paraId="468D1F2C" w14:textId="23DA567D">
            <w:pPr>
              <w:rPr>
                <w:rFonts w:ascii="Calibri" w:hAnsi="Calibri" w:eastAsia="Calibri" w:cs="Calibri"/>
                <w:b w:val="0"/>
                <w:bCs w:val="0"/>
                <w:i w:val="0"/>
                <w:iCs w:val="0"/>
                <w:color w:val="000000" w:themeColor="text1" w:themeTint="FF" w:themeShade="FF"/>
                <w:sz w:val="22"/>
                <w:szCs w:val="22"/>
              </w:rPr>
            </w:pPr>
          </w:p>
        </w:tc>
        <w:tc>
          <w:tcPr>
            <w:tcW w:w="2566" w:type="dxa"/>
            <w:shd w:val="clear" w:color="auto" w:fill="FFC000" w:themeFill="accent4"/>
            <w:tcMar/>
            <w:vAlign w:val="top"/>
          </w:tcPr>
          <w:p w:rsidR="4CB260E5" w:rsidP="4CB260E5" w:rsidRDefault="4CB260E5" w14:paraId="52AD1C97" w14:textId="269BAB4B">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English activity</w:t>
            </w:r>
          </w:p>
          <w:p w:rsidR="4CB260E5" w:rsidP="4CB260E5" w:rsidRDefault="4CB260E5" w14:paraId="075A228D" w14:textId="6DFBD95B">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Read p98</w:t>
            </w:r>
          </w:p>
          <w:p w:rsidR="4CB260E5" w:rsidP="4CB260E5" w:rsidRDefault="4CB260E5" w14:paraId="51F396FC" w14:textId="5CCFE7E2">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Write red words into your copy. Find the meaning of the words and write a sentence for each word.</w:t>
            </w:r>
          </w:p>
          <w:p w:rsidR="4CB260E5" w:rsidP="4CB260E5" w:rsidRDefault="4CB260E5" w14:paraId="066970C3" w14:textId="01FA966F">
            <w:pPr>
              <w:jc w:val="left"/>
              <w:rPr>
                <w:rFonts w:ascii="Calibri" w:hAnsi="Calibri" w:eastAsia="Calibri" w:cs="Calibri"/>
                <w:b w:val="0"/>
                <w:bCs w:val="0"/>
                <w:i w:val="0"/>
                <w:iCs w:val="0"/>
                <w:color w:val="000000" w:themeColor="text1" w:themeTint="FF" w:themeShade="FF"/>
                <w:sz w:val="22"/>
                <w:szCs w:val="22"/>
              </w:rPr>
            </w:pPr>
          </w:p>
          <w:p w:rsidR="4CB260E5" w:rsidP="4CB260E5" w:rsidRDefault="4CB260E5" w14:paraId="7F3D2B84" w14:textId="68D42258">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99</w:t>
            </w:r>
          </w:p>
          <w:p w:rsidR="4CB260E5" w:rsidP="4CB260E5" w:rsidRDefault="4CB260E5" w14:paraId="25DA6867" w14:textId="67FF3670">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Complete excersise C</w:t>
            </w:r>
          </w:p>
        </w:tc>
        <w:tc>
          <w:tcPr>
            <w:tcW w:w="2203" w:type="dxa"/>
            <w:shd w:val="clear" w:color="auto" w:fill="FFC000" w:themeFill="accent4"/>
            <w:tcMar/>
            <w:vAlign w:val="top"/>
          </w:tcPr>
          <w:p w:rsidR="4CB260E5" w:rsidP="4CB260E5" w:rsidRDefault="4CB260E5" w14:paraId="3F5C3729" w14:textId="63DC548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English activity</w:t>
            </w:r>
          </w:p>
          <w:p w:rsidR="4CB260E5" w:rsidP="4CB260E5" w:rsidRDefault="4CB260E5" w14:paraId="22C1E008" w14:textId="196E3A69">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100</w:t>
            </w:r>
          </w:p>
          <w:p w:rsidR="4CB260E5" w:rsidP="4CB260E5" w:rsidRDefault="4CB260E5" w14:paraId="1622DF77" w14:textId="6F1315AA">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Ex D write full sentences please</w:t>
            </w:r>
          </w:p>
        </w:tc>
        <w:tc>
          <w:tcPr>
            <w:tcW w:w="2566" w:type="dxa"/>
            <w:shd w:val="clear" w:color="auto" w:fill="FFC000" w:themeFill="accent4"/>
            <w:tcMar/>
            <w:vAlign w:val="top"/>
          </w:tcPr>
          <w:p w:rsidR="4CB260E5" w:rsidP="4CB260E5" w:rsidRDefault="4CB260E5" w14:paraId="108647BD" w14:textId="6183195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English activity</w:t>
            </w:r>
          </w:p>
          <w:p w:rsidR="4CB260E5" w:rsidP="4CB260E5" w:rsidRDefault="4CB260E5" w14:paraId="1C1D581A" w14:textId="356B263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P 100</w:t>
            </w:r>
          </w:p>
          <w:p w:rsidR="4CB260E5" w:rsidP="4CB260E5" w:rsidRDefault="4CB260E5" w14:paraId="32033467" w14:textId="55B556C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Ex E and choose F or G</w:t>
            </w:r>
          </w:p>
        </w:tc>
      </w:tr>
      <w:tr w:rsidR="4CB260E5" w:rsidTr="4CB260E5" w14:paraId="4DDF7F4A">
        <w:tc>
          <w:tcPr>
            <w:tcW w:w="2566" w:type="dxa"/>
            <w:shd w:val="clear" w:color="auto" w:fill="FFC000" w:themeFill="accent4"/>
            <w:tcMar/>
            <w:vAlign w:val="top"/>
          </w:tcPr>
          <w:p w:rsidR="4CB260E5" w:rsidP="4CB260E5" w:rsidRDefault="4CB260E5" w14:paraId="274F2B23" w14:textId="7B964385">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Optional Work</w:t>
            </w:r>
          </w:p>
        </w:tc>
        <w:tc>
          <w:tcPr>
            <w:tcW w:w="3059" w:type="dxa"/>
            <w:shd w:val="clear" w:color="auto" w:fill="FFC000" w:themeFill="accent4"/>
            <w:tcMar/>
            <w:vAlign w:val="top"/>
          </w:tcPr>
          <w:p w:rsidR="4CB260E5" w:rsidP="4CB260E5" w:rsidRDefault="4CB260E5" w14:paraId="06BE3B4F" w14:textId="70E8638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Optional Work</w:t>
            </w:r>
          </w:p>
        </w:tc>
        <w:tc>
          <w:tcPr>
            <w:tcW w:w="2566" w:type="dxa"/>
            <w:shd w:val="clear" w:color="auto" w:fill="FFC000" w:themeFill="accent4"/>
            <w:tcMar/>
            <w:vAlign w:val="top"/>
          </w:tcPr>
          <w:p w:rsidR="4CB260E5" w:rsidP="4CB260E5" w:rsidRDefault="4CB260E5" w14:paraId="43D9A0AA" w14:textId="11D31ECF">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Optional Work</w:t>
            </w:r>
          </w:p>
        </w:tc>
        <w:tc>
          <w:tcPr>
            <w:tcW w:w="2203" w:type="dxa"/>
            <w:shd w:val="clear" w:color="auto" w:fill="FFC000" w:themeFill="accent4"/>
            <w:tcMar/>
            <w:vAlign w:val="top"/>
          </w:tcPr>
          <w:p w:rsidR="4CB260E5" w:rsidP="4CB260E5" w:rsidRDefault="4CB260E5" w14:paraId="65727E70" w14:textId="09F63327">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Optional Work</w:t>
            </w:r>
          </w:p>
        </w:tc>
        <w:tc>
          <w:tcPr>
            <w:tcW w:w="2566" w:type="dxa"/>
            <w:shd w:val="clear" w:color="auto" w:fill="FFC000" w:themeFill="accent4"/>
            <w:tcMar/>
            <w:vAlign w:val="top"/>
          </w:tcPr>
          <w:p w:rsidR="4CB260E5" w:rsidP="4CB260E5" w:rsidRDefault="4CB260E5" w14:paraId="7610D165" w14:textId="6E7524C3">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Optional Work</w:t>
            </w:r>
          </w:p>
        </w:tc>
      </w:tr>
      <w:tr w:rsidR="4CB260E5" w:rsidTr="4CB260E5" w14:paraId="73332F79">
        <w:tc>
          <w:tcPr>
            <w:tcW w:w="2566" w:type="dxa"/>
            <w:shd w:val="clear" w:color="auto" w:fill="FFFF00"/>
            <w:tcMar/>
            <w:vAlign w:val="top"/>
          </w:tcPr>
          <w:p w:rsidR="4CB260E5" w:rsidP="4CB260E5" w:rsidRDefault="4CB260E5" w14:paraId="5D9CF2F7" w14:textId="263DBD22">
            <w:pPr>
              <w:rPr>
                <w:rFonts w:ascii="Calibri" w:hAnsi="Calibri" w:eastAsia="Calibri" w:cs="Calibri"/>
                <w:b w:val="0"/>
                <w:bCs w:val="0"/>
                <w:i w:val="0"/>
                <w:iCs w:val="0"/>
                <w:color w:val="2C2A50"/>
                <w:sz w:val="24"/>
                <w:szCs w:val="24"/>
              </w:rPr>
            </w:pPr>
            <w:r w:rsidRPr="4CB260E5" w:rsidR="4CB260E5">
              <w:rPr>
                <w:rFonts w:ascii="Calibri" w:hAnsi="Calibri" w:eastAsia="Calibri" w:cs="Calibri"/>
                <w:b w:val="0"/>
                <w:bCs w:val="0"/>
                <w:i w:val="0"/>
                <w:iCs w:val="0"/>
                <w:color w:val="2C2A50"/>
                <w:sz w:val="24"/>
                <w:szCs w:val="24"/>
                <w:lang w:val="en-IE"/>
              </w:rPr>
              <w:t>History Quest: Complete Activity A p 52 1-8</w:t>
            </w:r>
          </w:p>
        </w:tc>
        <w:tc>
          <w:tcPr>
            <w:tcW w:w="3059" w:type="dxa"/>
            <w:shd w:val="clear" w:color="auto" w:fill="70AD47" w:themeFill="accent6"/>
            <w:tcMar/>
            <w:vAlign w:val="top"/>
          </w:tcPr>
          <w:p w:rsidR="4CB260E5" w:rsidP="4CB260E5" w:rsidRDefault="4CB260E5" w14:paraId="0364759F" w14:textId="38A4D1EE">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Use the following link to research about The Tara Brooch</w:t>
            </w:r>
          </w:p>
          <w:p w:rsidR="4CB260E5" w:rsidP="4CB260E5" w:rsidRDefault="4CB260E5" w14:paraId="44290F9D" w14:textId="1BA660CB">
            <w:pPr>
              <w:jc w:val="left"/>
              <w:rPr>
                <w:rFonts w:ascii="Calibri" w:hAnsi="Calibri" w:eastAsia="Calibri" w:cs="Calibri"/>
                <w:b w:val="0"/>
                <w:bCs w:val="0"/>
                <w:i w:val="0"/>
                <w:iCs w:val="0"/>
                <w:color w:val="000000" w:themeColor="text1" w:themeTint="FF" w:themeShade="FF"/>
                <w:sz w:val="22"/>
                <w:szCs w:val="22"/>
              </w:rPr>
            </w:pPr>
            <w:hyperlink r:id="R69b393d8c04d4e79">
              <w:r w:rsidRPr="4CB260E5" w:rsidR="4CB260E5">
                <w:rPr>
                  <w:rStyle w:val="Hyperlink"/>
                  <w:rFonts w:ascii="Calibri" w:hAnsi="Calibri" w:eastAsia="Calibri" w:cs="Calibri"/>
                  <w:b w:val="0"/>
                  <w:bCs w:val="0"/>
                  <w:i w:val="0"/>
                  <w:iCs w:val="0"/>
                  <w:strike w:val="0"/>
                  <w:dstrike w:val="0"/>
                  <w:sz w:val="22"/>
                  <w:szCs w:val="22"/>
                  <w:lang w:val="en-IE"/>
                </w:rPr>
                <w:t>https://duckduckgo.com/?q=tara+brooch+&amp;kp=1&amp;ia=web</w:t>
              </w:r>
            </w:hyperlink>
          </w:p>
          <w:p w:rsidR="4CB260E5" w:rsidP="4CB260E5" w:rsidRDefault="4CB260E5" w14:paraId="44743935" w14:textId="16CC4D34">
            <w:pPr>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Write about the tara brooch in your SESE copy. Draw a picture of the brooch</w:t>
            </w:r>
          </w:p>
          <w:p w:rsidR="4CB260E5" w:rsidP="4CB260E5" w:rsidRDefault="4CB260E5" w14:paraId="00012FC7" w14:textId="65D0DEF5">
            <w:pPr>
              <w:jc w:val="left"/>
              <w:rPr>
                <w:rFonts w:ascii="Calibri" w:hAnsi="Calibri" w:eastAsia="Calibri" w:cs="Calibri"/>
                <w:b w:val="0"/>
                <w:bCs w:val="0"/>
                <w:i w:val="0"/>
                <w:iCs w:val="0"/>
                <w:color w:val="000000" w:themeColor="text1" w:themeTint="FF" w:themeShade="FF"/>
                <w:sz w:val="22"/>
                <w:szCs w:val="22"/>
              </w:rPr>
            </w:pPr>
          </w:p>
          <w:p w:rsidR="4CB260E5" w:rsidP="4CB260E5" w:rsidRDefault="4CB260E5" w14:paraId="035DE0CE" w14:textId="6FDEDDF2">
            <w:pPr>
              <w:spacing w:beforeAutospacing="on" w:afterAutospacing="on"/>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US"/>
              </w:rPr>
              <w:t xml:space="preserve"> </w:t>
            </w:r>
          </w:p>
        </w:tc>
        <w:tc>
          <w:tcPr>
            <w:tcW w:w="2566" w:type="dxa"/>
            <w:shd w:val="clear" w:color="auto" w:fill="70AD47" w:themeFill="accent6"/>
            <w:tcMar/>
            <w:vAlign w:val="top"/>
          </w:tcPr>
          <w:p w:rsidR="4CB260E5" w:rsidP="4CB260E5" w:rsidRDefault="4CB260E5" w14:paraId="28580FF0" w14:textId="379D9D16">
            <w:pPr>
              <w:spacing w:beforeAutospacing="on" w:afterAutospacing="on"/>
              <w:jc w:val="left"/>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US"/>
              </w:rPr>
              <w:t>Use the following link to research St Patrick’s Bell Shrine</w:t>
            </w:r>
          </w:p>
          <w:p w:rsidR="4CB260E5" w:rsidP="4CB260E5" w:rsidRDefault="4CB260E5" w14:paraId="4A5B0BE2" w14:textId="2C64F024">
            <w:pPr>
              <w:spacing w:beforeAutospacing="on" w:afterAutospacing="on"/>
              <w:jc w:val="left"/>
              <w:rPr>
                <w:rFonts w:ascii="Times New Roman" w:hAnsi="Times New Roman" w:eastAsia="Times New Roman" w:cs="Times New Roman"/>
                <w:b w:val="0"/>
                <w:bCs w:val="0"/>
                <w:i w:val="0"/>
                <w:iCs w:val="0"/>
                <w:color w:val="000000" w:themeColor="text1" w:themeTint="FF" w:themeShade="FF"/>
                <w:sz w:val="24"/>
                <w:szCs w:val="24"/>
              </w:rPr>
            </w:pPr>
            <w:hyperlink r:id="R596c495ad7784500">
              <w:r w:rsidRPr="4CB260E5" w:rsidR="4CB260E5">
                <w:rPr>
                  <w:rStyle w:val="Hyperlink"/>
                  <w:rFonts w:ascii="Times New Roman" w:hAnsi="Times New Roman" w:eastAsia="Times New Roman" w:cs="Times New Roman"/>
                  <w:b w:val="0"/>
                  <w:bCs w:val="0"/>
                  <w:i w:val="0"/>
                  <w:iCs w:val="0"/>
                  <w:strike w:val="0"/>
                  <w:dstrike w:val="0"/>
                  <w:sz w:val="24"/>
                  <w:szCs w:val="24"/>
                  <w:lang w:val="en-US"/>
                </w:rPr>
                <w:t>https://duckduckgo.com/?q=St+Patricks+bell+shrine&amp;kp=1&amp;ia=web</w:t>
              </w:r>
            </w:hyperlink>
          </w:p>
          <w:p w:rsidR="4CB260E5" w:rsidP="4CB260E5" w:rsidRDefault="4CB260E5" w14:paraId="508A829C" w14:textId="2A4D24F6">
            <w:pPr>
              <w:spacing w:beforeAutospacing="on" w:afterAutospacing="on"/>
              <w:jc w:val="left"/>
              <w:rPr>
                <w:rFonts w:ascii="Times New Roman" w:hAnsi="Times New Roman" w:eastAsia="Times New Roman" w:cs="Times New Roman"/>
                <w:b w:val="0"/>
                <w:bCs w:val="0"/>
                <w:i w:val="0"/>
                <w:iCs w:val="0"/>
                <w:color w:val="000000" w:themeColor="text1" w:themeTint="FF" w:themeShade="FF"/>
                <w:sz w:val="24"/>
                <w:szCs w:val="24"/>
              </w:rPr>
            </w:pPr>
            <w:r w:rsidRPr="4CB260E5" w:rsidR="4CB260E5">
              <w:rPr>
                <w:rFonts w:ascii="Times New Roman" w:hAnsi="Times New Roman" w:eastAsia="Times New Roman" w:cs="Times New Roman"/>
                <w:b w:val="0"/>
                <w:bCs w:val="0"/>
                <w:i w:val="0"/>
                <w:iCs w:val="0"/>
                <w:color w:val="000000" w:themeColor="text1" w:themeTint="FF" w:themeShade="FF"/>
                <w:sz w:val="24"/>
                <w:szCs w:val="24"/>
                <w:lang w:val="en-US"/>
              </w:rPr>
              <w:t>Write about it in your copy.</w:t>
            </w:r>
          </w:p>
        </w:tc>
        <w:tc>
          <w:tcPr>
            <w:tcW w:w="2203" w:type="dxa"/>
            <w:shd w:val="clear" w:color="auto" w:fill="00B050"/>
            <w:tcMar/>
            <w:vAlign w:val="top"/>
          </w:tcPr>
          <w:p w:rsidR="4CB260E5" w:rsidP="4CB260E5" w:rsidRDefault="4CB260E5" w14:paraId="7BD081AD" w14:textId="6D453F0E">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Use the following link to research Moylough Belt Shrine</w:t>
            </w:r>
          </w:p>
          <w:p w:rsidR="4CB260E5" w:rsidP="4CB260E5" w:rsidRDefault="4CB260E5" w14:paraId="6C503CE5" w14:textId="3D6DF394">
            <w:pPr>
              <w:rPr>
                <w:rFonts w:ascii="Calibri" w:hAnsi="Calibri" w:eastAsia="Calibri" w:cs="Calibri"/>
                <w:b w:val="0"/>
                <w:bCs w:val="0"/>
                <w:i w:val="0"/>
                <w:iCs w:val="0"/>
                <w:color w:val="000000" w:themeColor="text1" w:themeTint="FF" w:themeShade="FF"/>
                <w:sz w:val="22"/>
                <w:szCs w:val="22"/>
              </w:rPr>
            </w:pPr>
            <w:hyperlink r:id="Rb910e64248794bcb">
              <w:r w:rsidRPr="4CB260E5" w:rsidR="4CB260E5">
                <w:rPr>
                  <w:rStyle w:val="Hyperlink"/>
                  <w:rFonts w:ascii="Calibri" w:hAnsi="Calibri" w:eastAsia="Calibri" w:cs="Calibri"/>
                  <w:b w:val="0"/>
                  <w:bCs w:val="0"/>
                  <w:i w:val="0"/>
                  <w:iCs w:val="0"/>
                  <w:strike w:val="0"/>
                  <w:dstrike w:val="0"/>
                  <w:sz w:val="22"/>
                  <w:szCs w:val="22"/>
                  <w:lang w:val="en-IE"/>
                </w:rPr>
                <w:t>https://duckduckgo.com/?q=moylough+belt+shrine&amp;kp=1&amp;ia=web</w:t>
              </w:r>
            </w:hyperlink>
          </w:p>
          <w:p w:rsidR="4CB260E5" w:rsidP="4CB260E5" w:rsidRDefault="4CB260E5" w14:paraId="524464BA" w14:textId="2BAD1FCA">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Write about it in your copy.</w:t>
            </w:r>
          </w:p>
        </w:tc>
        <w:tc>
          <w:tcPr>
            <w:tcW w:w="2566" w:type="dxa"/>
            <w:shd w:val="clear" w:color="auto" w:fill="FFFF00"/>
            <w:tcMar/>
            <w:vAlign w:val="top"/>
          </w:tcPr>
          <w:p w:rsidR="4CB260E5" w:rsidP="4CB260E5" w:rsidRDefault="4CB260E5" w14:paraId="112A19C7" w14:textId="7DED31F4">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Rte school Hub</w:t>
            </w:r>
          </w:p>
          <w:p w:rsidR="4CB260E5" w:rsidP="4CB260E5" w:rsidRDefault="4CB260E5" w14:paraId="6A49BEE1" w14:textId="4F834FDD">
            <w:pPr>
              <w:rPr>
                <w:rFonts w:ascii="Calibri" w:hAnsi="Calibri" w:eastAsia="Calibri" w:cs="Calibri"/>
                <w:b w:val="0"/>
                <w:bCs w:val="0"/>
                <w:i w:val="0"/>
                <w:iCs w:val="0"/>
                <w:color w:val="000000" w:themeColor="text1" w:themeTint="FF" w:themeShade="FF"/>
                <w:sz w:val="22"/>
                <w:szCs w:val="22"/>
              </w:rPr>
            </w:pPr>
            <w:r w:rsidRPr="4CB260E5" w:rsidR="4CB260E5">
              <w:rPr>
                <w:rFonts w:ascii="Calibri" w:hAnsi="Calibri" w:eastAsia="Calibri" w:cs="Calibri"/>
                <w:b w:val="0"/>
                <w:bCs w:val="0"/>
                <w:i w:val="0"/>
                <w:iCs w:val="0"/>
                <w:color w:val="000000" w:themeColor="text1" w:themeTint="FF" w:themeShade="FF"/>
                <w:sz w:val="22"/>
                <w:szCs w:val="22"/>
                <w:lang w:val="en-IE"/>
              </w:rPr>
              <w:t>Let’s bounce and learn science</w:t>
            </w:r>
          </w:p>
          <w:p w:rsidR="4CB260E5" w:rsidP="4CB260E5" w:rsidRDefault="4CB260E5" w14:paraId="21AD6B37" w14:textId="40BF251D">
            <w:pPr>
              <w:rPr>
                <w:rFonts w:ascii="Calibri" w:hAnsi="Calibri" w:eastAsia="Calibri" w:cs="Calibri"/>
                <w:b w:val="0"/>
                <w:bCs w:val="0"/>
                <w:i w:val="0"/>
                <w:iCs w:val="0"/>
                <w:color w:val="000000" w:themeColor="text1" w:themeTint="FF" w:themeShade="FF"/>
                <w:sz w:val="22"/>
                <w:szCs w:val="22"/>
              </w:rPr>
            </w:pPr>
            <w:hyperlink r:id="Rcc70747dff634087">
              <w:r w:rsidRPr="4CB260E5" w:rsidR="4CB260E5">
                <w:rPr>
                  <w:rStyle w:val="Hyperlink"/>
                  <w:rFonts w:ascii="Calibri" w:hAnsi="Calibri" w:eastAsia="Calibri" w:cs="Calibri"/>
                  <w:b w:val="0"/>
                  <w:bCs w:val="0"/>
                  <w:i w:val="0"/>
                  <w:iCs w:val="0"/>
                  <w:strike w:val="0"/>
                  <w:dstrike w:val="0"/>
                  <w:sz w:val="22"/>
                  <w:szCs w:val="22"/>
                  <w:lang w:val="en-IE"/>
                </w:rPr>
                <w:t>https://www.rte.ie/learn/2020/0407/1129079-hub-lab-bouncing-balls/</w:t>
              </w:r>
            </w:hyperlink>
          </w:p>
          <w:p w:rsidR="4CB260E5" w:rsidP="4CB260E5" w:rsidRDefault="4CB260E5" w14:paraId="367CA532" w14:textId="4765A800">
            <w:pPr>
              <w:rPr>
                <w:rFonts w:ascii="Calibri" w:hAnsi="Calibri" w:eastAsia="Calibri" w:cs="Calibri"/>
                <w:b w:val="0"/>
                <w:bCs w:val="0"/>
                <w:i w:val="0"/>
                <w:iCs w:val="0"/>
                <w:color w:val="000000" w:themeColor="text1" w:themeTint="FF" w:themeShade="FF"/>
                <w:sz w:val="22"/>
                <w:szCs w:val="22"/>
              </w:rPr>
            </w:pPr>
          </w:p>
        </w:tc>
      </w:tr>
      <w:tr w:rsidR="4CB260E5" w:rsidTr="4CB260E5" w14:paraId="44A513F5">
        <w:tc>
          <w:tcPr>
            <w:tcW w:w="2566" w:type="dxa"/>
            <w:shd w:val="clear" w:color="auto" w:fill="7030A0"/>
            <w:tcMar/>
            <w:vAlign w:val="top"/>
          </w:tcPr>
          <w:p w:rsidR="4CB260E5" w:rsidP="4CB260E5" w:rsidRDefault="4CB260E5" w14:paraId="776D8B8B" w14:textId="290F093E">
            <w:pPr>
              <w:spacing w:before="40" w:after="0"/>
              <w:rPr>
                <w:rFonts w:ascii="Calibri Light" w:hAnsi="Calibri Light" w:eastAsia="Calibri Light" w:cs="Calibri Light"/>
                <w:b w:val="0"/>
                <w:bCs w:val="0"/>
                <w:i w:val="0"/>
                <w:iCs w:val="0"/>
                <w:color w:val="2F5496" w:themeColor="accent1" w:themeTint="FF" w:themeShade="BF"/>
                <w:sz w:val="26"/>
                <w:szCs w:val="26"/>
              </w:rPr>
            </w:pPr>
            <w:hyperlink r:id="R9c30d9586d954782">
              <w:r w:rsidRPr="4CB260E5" w:rsidR="4CB260E5">
                <w:rPr>
                  <w:rStyle w:val="Hyperlink"/>
                  <w:rFonts w:ascii="Calibri" w:hAnsi="Calibri" w:eastAsia="Calibri" w:cs="Calibri"/>
                  <w:b w:val="0"/>
                  <w:bCs w:val="0"/>
                  <w:i w:val="0"/>
                  <w:iCs w:val="0"/>
                  <w:strike w:val="0"/>
                  <w:dstrike w:val="0"/>
                  <w:sz w:val="36"/>
                  <w:szCs w:val="36"/>
                  <w:lang w:val="en-IE"/>
                </w:rPr>
                <w:t>RTE school hub</w:t>
              </w:r>
            </w:hyperlink>
          </w:p>
          <w:p w:rsidR="4CB260E5" w:rsidP="4CB260E5" w:rsidRDefault="4CB260E5" w14:paraId="51D58208" w14:textId="6D684B3C">
            <w:pPr>
              <w:rPr>
                <w:rFonts w:ascii="Calibri" w:hAnsi="Calibri" w:eastAsia="Calibri" w:cs="Calibri"/>
                <w:b w:val="0"/>
                <w:bCs w:val="0"/>
                <w:i w:val="0"/>
                <w:iCs w:val="0"/>
                <w:color w:val="000000" w:themeColor="text1" w:themeTint="FF" w:themeShade="FF"/>
                <w:sz w:val="22"/>
                <w:szCs w:val="22"/>
              </w:rPr>
            </w:pPr>
          </w:p>
        </w:tc>
        <w:tc>
          <w:tcPr>
            <w:tcW w:w="3059" w:type="dxa"/>
            <w:shd w:val="clear" w:color="auto" w:fill="7030A0"/>
            <w:tcMar/>
            <w:vAlign w:val="top"/>
          </w:tcPr>
          <w:p w:rsidR="4CB260E5" w:rsidP="4CB260E5" w:rsidRDefault="4CB260E5" w14:paraId="42D2DD00" w14:textId="3806BF4A">
            <w:pPr>
              <w:spacing w:before="40" w:after="0"/>
              <w:rPr>
                <w:rFonts w:ascii="Calibri" w:hAnsi="Calibri" w:eastAsia="Calibri" w:cs="Calibri"/>
                <w:b w:val="0"/>
                <w:bCs w:val="0"/>
                <w:i w:val="0"/>
                <w:iCs w:val="0"/>
                <w:color w:val="4E4E4E"/>
                <w:sz w:val="36"/>
                <w:szCs w:val="36"/>
              </w:rPr>
            </w:pPr>
            <w:hyperlink r:id="R18bb657d871f4866">
              <w:r w:rsidRPr="4CB260E5" w:rsidR="4CB260E5">
                <w:rPr>
                  <w:rStyle w:val="Hyperlink"/>
                  <w:rFonts w:ascii="Calibri" w:hAnsi="Calibri" w:eastAsia="Calibri" w:cs="Calibri"/>
                  <w:b w:val="0"/>
                  <w:bCs w:val="0"/>
                  <w:i w:val="0"/>
                  <w:iCs w:val="0"/>
                  <w:strike w:val="0"/>
                  <w:dstrike w:val="0"/>
                  <w:sz w:val="36"/>
                  <w:szCs w:val="36"/>
                  <w:lang w:val="en-IE"/>
                </w:rPr>
                <w:t>www.gonoodle.com</w:t>
              </w:r>
            </w:hyperlink>
          </w:p>
          <w:p w:rsidR="4CB260E5" w:rsidP="4CB260E5" w:rsidRDefault="4CB260E5" w14:paraId="67CD6958" w14:textId="4D699FC4">
            <w:pPr>
              <w:jc w:val="left"/>
              <w:rPr>
                <w:rFonts w:ascii="Calibri" w:hAnsi="Calibri" w:eastAsia="Calibri" w:cs="Calibri"/>
                <w:b w:val="0"/>
                <w:bCs w:val="0"/>
                <w:i w:val="0"/>
                <w:iCs w:val="0"/>
                <w:color w:val="000000" w:themeColor="text1" w:themeTint="FF" w:themeShade="FF"/>
                <w:sz w:val="22"/>
                <w:szCs w:val="22"/>
              </w:rPr>
            </w:pPr>
          </w:p>
        </w:tc>
        <w:tc>
          <w:tcPr>
            <w:tcW w:w="2566" w:type="dxa"/>
            <w:shd w:val="clear" w:color="auto" w:fill="7030A0"/>
            <w:tcMar/>
            <w:vAlign w:val="top"/>
          </w:tcPr>
          <w:p w:rsidR="4CB260E5" w:rsidP="4CB260E5" w:rsidRDefault="4CB260E5" w14:paraId="02D3B762" w14:textId="7F2A55CA">
            <w:pPr>
              <w:spacing w:before="40" w:after="0"/>
              <w:rPr>
                <w:rFonts w:ascii="Calibri Light" w:hAnsi="Calibri Light" w:eastAsia="Calibri Light" w:cs="Calibri Light"/>
                <w:b w:val="0"/>
                <w:bCs w:val="0"/>
                <w:i w:val="0"/>
                <w:iCs w:val="0"/>
                <w:color w:val="2F5496" w:themeColor="accent1" w:themeTint="FF" w:themeShade="BF"/>
                <w:sz w:val="26"/>
                <w:szCs w:val="26"/>
              </w:rPr>
            </w:pPr>
            <w:hyperlink r:id="Rdfed0e78b16842c1">
              <w:r w:rsidRPr="4CB260E5" w:rsidR="4CB260E5">
                <w:rPr>
                  <w:rStyle w:val="Hyperlink"/>
                  <w:rFonts w:ascii="Calibri" w:hAnsi="Calibri" w:eastAsia="Calibri" w:cs="Calibri"/>
                  <w:b w:val="0"/>
                  <w:bCs w:val="0"/>
                  <w:i w:val="0"/>
                  <w:iCs w:val="0"/>
                  <w:strike w:val="0"/>
                  <w:dstrike w:val="0"/>
                  <w:sz w:val="36"/>
                  <w:szCs w:val="36"/>
                  <w:lang w:val="en-IE"/>
                </w:rPr>
                <w:t>https://padlet.com/ffarry1/thifou</w:t>
              </w:r>
            </w:hyperlink>
          </w:p>
          <w:p w:rsidR="4CB260E5" w:rsidP="4CB260E5" w:rsidRDefault="4CB260E5" w14:paraId="45873237" w14:textId="7B77FA10">
            <w:pPr>
              <w:rPr>
                <w:rFonts w:ascii="Calibri" w:hAnsi="Calibri" w:eastAsia="Calibri" w:cs="Calibri"/>
                <w:b w:val="0"/>
                <w:bCs w:val="0"/>
                <w:i w:val="0"/>
                <w:iCs w:val="0"/>
                <w:color w:val="000000" w:themeColor="text1" w:themeTint="FF" w:themeShade="FF"/>
                <w:sz w:val="22"/>
                <w:szCs w:val="22"/>
              </w:rPr>
            </w:pPr>
          </w:p>
        </w:tc>
        <w:tc>
          <w:tcPr>
            <w:tcW w:w="2203" w:type="dxa"/>
            <w:shd w:val="clear" w:color="auto" w:fill="7030A0"/>
            <w:tcMar/>
            <w:vAlign w:val="top"/>
          </w:tcPr>
          <w:p w:rsidR="4CB260E5" w:rsidP="4CB260E5" w:rsidRDefault="4CB260E5" w14:paraId="67092E30" w14:textId="09181855">
            <w:pPr>
              <w:spacing w:before="40" w:after="0"/>
              <w:rPr>
                <w:rFonts w:ascii="Calibri" w:hAnsi="Calibri" w:eastAsia="Calibri" w:cs="Calibri"/>
                <w:b w:val="0"/>
                <w:bCs w:val="0"/>
                <w:i w:val="0"/>
                <w:iCs w:val="0"/>
                <w:color w:val="4E4E4E"/>
                <w:sz w:val="36"/>
                <w:szCs w:val="36"/>
              </w:rPr>
            </w:pPr>
            <w:hyperlink r:id="R53dd46c3b53349e1">
              <w:r w:rsidRPr="4CB260E5" w:rsidR="4CB260E5">
                <w:rPr>
                  <w:rStyle w:val="Hyperlink"/>
                  <w:rFonts w:ascii="Calibri" w:hAnsi="Calibri" w:eastAsia="Calibri" w:cs="Calibri"/>
                  <w:b w:val="0"/>
                  <w:bCs w:val="0"/>
                  <w:i w:val="0"/>
                  <w:iCs w:val="0"/>
                  <w:strike w:val="0"/>
                  <w:dstrike w:val="0"/>
                  <w:sz w:val="36"/>
                  <w:szCs w:val="36"/>
                  <w:lang w:val="en-IE"/>
                </w:rPr>
                <w:t>www.gonoodle.com</w:t>
              </w:r>
            </w:hyperlink>
          </w:p>
          <w:p w:rsidR="4CB260E5" w:rsidP="4CB260E5" w:rsidRDefault="4CB260E5" w14:paraId="047F184B" w14:textId="3ACC7949">
            <w:pPr>
              <w:jc w:val="left"/>
              <w:rPr>
                <w:rFonts w:ascii="Calibri" w:hAnsi="Calibri" w:eastAsia="Calibri" w:cs="Calibri"/>
                <w:b w:val="0"/>
                <w:bCs w:val="0"/>
                <w:i w:val="0"/>
                <w:iCs w:val="0"/>
                <w:color w:val="000000" w:themeColor="text1" w:themeTint="FF" w:themeShade="FF"/>
                <w:sz w:val="22"/>
                <w:szCs w:val="22"/>
              </w:rPr>
            </w:pPr>
          </w:p>
        </w:tc>
        <w:tc>
          <w:tcPr>
            <w:tcW w:w="2566" w:type="dxa"/>
            <w:shd w:val="clear" w:color="auto" w:fill="7030A0"/>
            <w:tcMar/>
            <w:vAlign w:val="top"/>
          </w:tcPr>
          <w:p w:rsidR="4CB260E5" w:rsidP="4CB260E5" w:rsidRDefault="4CB260E5" w14:paraId="5AABBD15" w14:textId="51F34982">
            <w:pPr>
              <w:spacing w:before="40" w:after="0"/>
              <w:rPr>
                <w:rFonts w:ascii="Calibri Light" w:hAnsi="Calibri Light" w:eastAsia="Calibri Light" w:cs="Calibri Light"/>
                <w:b w:val="0"/>
                <w:bCs w:val="0"/>
                <w:i w:val="0"/>
                <w:iCs w:val="0"/>
                <w:color w:val="2F5496" w:themeColor="accent1" w:themeTint="FF" w:themeShade="BF"/>
                <w:sz w:val="26"/>
                <w:szCs w:val="26"/>
              </w:rPr>
            </w:pPr>
            <w:hyperlink r:id="R0d0a130f31ea49a8">
              <w:r w:rsidRPr="4CB260E5" w:rsidR="4CB260E5">
                <w:rPr>
                  <w:rStyle w:val="Hyperlink"/>
                  <w:rFonts w:ascii="Calibri" w:hAnsi="Calibri" w:eastAsia="Calibri" w:cs="Calibri"/>
                  <w:b w:val="0"/>
                  <w:bCs w:val="0"/>
                  <w:i w:val="0"/>
                  <w:iCs w:val="0"/>
                  <w:strike w:val="0"/>
                  <w:dstrike w:val="0"/>
                  <w:sz w:val="36"/>
                  <w:szCs w:val="36"/>
                  <w:lang w:val="en-IE"/>
                </w:rPr>
                <w:t>Scratch programming</w:t>
              </w:r>
            </w:hyperlink>
          </w:p>
          <w:p w:rsidR="4CB260E5" w:rsidP="4CB260E5" w:rsidRDefault="4CB260E5" w14:paraId="45E25827" w14:textId="057E96D3">
            <w:pPr>
              <w:rPr>
                <w:rFonts w:ascii="Calibri" w:hAnsi="Calibri" w:eastAsia="Calibri" w:cs="Calibri"/>
                <w:b w:val="0"/>
                <w:bCs w:val="0"/>
                <w:i w:val="0"/>
                <w:iCs w:val="0"/>
                <w:color w:val="000000" w:themeColor="text1" w:themeTint="FF" w:themeShade="FF"/>
                <w:sz w:val="22"/>
                <w:szCs w:val="22"/>
              </w:rPr>
            </w:pPr>
          </w:p>
        </w:tc>
      </w:tr>
    </w:tbl>
    <w:p xmlns:wp14="http://schemas.microsoft.com/office/word/2010/wordml" w:rsidP="4CB260E5" w14:paraId="2C078E63" wp14:textId="2C2F40B7">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CBE317"/>
  <w15:docId w15:val="{a28ee4ef-01e9-46ac-9e3e-920051e0a43e}"/>
  <w:rsids>
    <w:rsidRoot w:val="07CBE317"/>
    <w:rsid w:val="07CBE317"/>
    <w:rsid w:val="2CCBD98E"/>
    <w:rsid w:val="357D00A3"/>
    <w:rsid w:val="42699809"/>
    <w:rsid w:val="4CB260E5"/>
    <w:rsid w:val="61CE82F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mvOkMYCygps" TargetMode="External" Id="R97d599f66c214259" /><Relationship Type="http://schemas.openxmlformats.org/officeDocument/2006/relationships/hyperlink" Target="http://www.hoodamath.com/games/mathtimedtests.html" TargetMode="External" Id="Rb6e32ce643344aa0" /><Relationship Type="http://schemas.openxmlformats.org/officeDocument/2006/relationships/hyperlink" Target="https://www.topmarks.co.uk/maths-games/hit-the-button" TargetMode="External" Id="Rba9e0c77bfba4814" /><Relationship Type="http://schemas.openxmlformats.org/officeDocument/2006/relationships/hyperlink" Target="http://www.hoodamath.com/games/mathtimedtests.html" TargetMode="External" Id="Rc0d7b3d2ed944301" /><Relationship Type="http://schemas.openxmlformats.org/officeDocument/2006/relationships/hyperlink" Target="https://www.topmarks.co.uk/maths-games/hit-the-button" TargetMode="External" Id="R92a4357080ad4256" /><Relationship Type="http://schemas.openxmlformats.org/officeDocument/2006/relationships/hyperlink" Target="http://www.hoodamath.com/games/mathtimedtests.html" TargetMode="External" Id="R131a86eac35141af" /><Relationship Type="http://schemas.openxmlformats.org/officeDocument/2006/relationships/hyperlink" Target="https://www.topmarks.co.uk/maths-games/hit-the-button" TargetMode="External" Id="R7906ade607944bc8" /><Relationship Type="http://schemas.openxmlformats.org/officeDocument/2006/relationships/hyperlink" Target="http://www.hoodamath.com/games/mathtimedtests.html" TargetMode="External" Id="R9997ae3abcd0439a" /><Relationship Type="http://schemas.openxmlformats.org/officeDocument/2006/relationships/hyperlink" Target="https://www.topmarks.co.uk/maths-games/hit-the-button" TargetMode="External" Id="Rf179ced4e4474f78" /><Relationship Type="http://schemas.openxmlformats.org/officeDocument/2006/relationships/hyperlink" Target="http://www.hoodamath.com/games/mathtimedtests.html" TargetMode="External" Id="R21d80936b3324c10" /><Relationship Type="http://schemas.openxmlformats.org/officeDocument/2006/relationships/hyperlink" Target="https://www.topmarks.co.uk/maths-games/hit-the-button" TargetMode="External" Id="Rbc08238a1a024ef9" /><Relationship Type="http://schemas.openxmlformats.org/officeDocument/2006/relationships/hyperlink" Target="https://duckduckgo.com/?q=tara+brooch+&amp;kp=1&amp;ia=web" TargetMode="External" Id="R69b393d8c04d4e79" /><Relationship Type="http://schemas.openxmlformats.org/officeDocument/2006/relationships/hyperlink" Target="https://duckduckgo.com/?q=St+Patricks+bell+shrine&amp;kp=1&amp;ia=web" TargetMode="External" Id="R596c495ad7784500" /><Relationship Type="http://schemas.openxmlformats.org/officeDocument/2006/relationships/hyperlink" Target="https://duckduckgo.com/?q=moylough+belt+shrine&amp;kp=1&amp;ia=web" TargetMode="External" Id="Rb910e64248794bcb" /><Relationship Type="http://schemas.openxmlformats.org/officeDocument/2006/relationships/hyperlink" Target="https://www.rte.ie/learn/2020/0407/1129079-hub-lab-bouncing-balls/" TargetMode="External" Id="Rcc70747dff634087" /><Relationship Type="http://schemas.openxmlformats.org/officeDocument/2006/relationships/hyperlink" Target="http://www.rte.ie/learn" TargetMode="External" Id="R9c30d9586d954782" /><Relationship Type="http://schemas.openxmlformats.org/officeDocument/2006/relationships/hyperlink" Target="http://www.gonoodle.com/" TargetMode="External" Id="R18bb657d871f4866" /><Relationship Type="http://schemas.openxmlformats.org/officeDocument/2006/relationships/hyperlink" Target="https://padlet.com/ffarry1/thifou" TargetMode="External" Id="Rdfed0e78b16842c1" /><Relationship Type="http://schemas.openxmlformats.org/officeDocument/2006/relationships/hyperlink" Target="http://www.gonoodle.com/" TargetMode="External" Id="R53dd46c3b53349e1" /><Relationship Type="http://schemas.openxmlformats.org/officeDocument/2006/relationships/hyperlink" Target="https://scratch.mit.edu/" TargetMode="External" Id="R0d0a130f31ea49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2021-01-11T12:28:33.5496904Z</dcterms:created>
  <dcterms:modified xsi:type="dcterms:W3CDTF">2021-01-11T12:36:36.9413546Z</dcterms:modified>
  <dc:creator>Teresa Galligan</dc:creator>
  <lastModifiedBy>Teresa Galligan</lastModifiedBy>
</coreProperties>
</file>